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77" w:rsidRPr="001F43B0" w:rsidRDefault="00974377" w:rsidP="00D272D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1F43B0">
        <w:rPr>
          <w:rFonts w:ascii="Arial" w:hAnsi="Arial" w:cs="Arial"/>
          <w:b/>
          <w:sz w:val="24"/>
          <w:szCs w:val="24"/>
          <w:u w:val="single"/>
        </w:rPr>
        <w:t xml:space="preserve">Troop 212 </w:t>
      </w:r>
      <w:r w:rsidR="00B233B2" w:rsidRPr="001F43B0">
        <w:rPr>
          <w:rFonts w:ascii="Arial" w:hAnsi="Arial" w:cs="Arial"/>
          <w:b/>
          <w:sz w:val="24"/>
          <w:szCs w:val="24"/>
          <w:u w:val="single"/>
        </w:rPr>
        <w:t>-</w:t>
      </w:r>
      <w:r w:rsidRPr="001F43B0">
        <w:rPr>
          <w:rFonts w:ascii="Arial" w:hAnsi="Arial" w:cs="Arial"/>
          <w:b/>
          <w:sz w:val="24"/>
          <w:szCs w:val="24"/>
          <w:u w:val="single"/>
        </w:rPr>
        <w:t xml:space="preserve"> Pioneering</w:t>
      </w:r>
      <w:r w:rsidR="00B233B2" w:rsidRPr="001F43B0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FD6CF7">
        <w:rPr>
          <w:rFonts w:ascii="Arial" w:hAnsi="Arial" w:cs="Arial"/>
          <w:b/>
          <w:sz w:val="24"/>
          <w:szCs w:val="24"/>
          <w:u w:val="single"/>
        </w:rPr>
        <w:t xml:space="preserve">April </w:t>
      </w:r>
      <w:r w:rsidR="00B233B2" w:rsidRPr="001F43B0">
        <w:rPr>
          <w:rFonts w:ascii="Arial" w:hAnsi="Arial" w:cs="Arial"/>
          <w:b/>
          <w:sz w:val="24"/>
          <w:szCs w:val="24"/>
          <w:u w:val="single"/>
        </w:rPr>
        <w:t>17</w:t>
      </w:r>
      <w:r w:rsidR="00B233B2" w:rsidRPr="001F43B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FD6CF7">
        <w:rPr>
          <w:rFonts w:ascii="Arial" w:hAnsi="Arial" w:cs="Arial"/>
          <w:b/>
          <w:sz w:val="24"/>
          <w:szCs w:val="24"/>
          <w:u w:val="single"/>
        </w:rPr>
        <w:t xml:space="preserve"> – April</w:t>
      </w:r>
      <w:r w:rsidR="00B233B2" w:rsidRPr="001F43B0">
        <w:rPr>
          <w:rFonts w:ascii="Arial" w:hAnsi="Arial" w:cs="Arial"/>
          <w:b/>
          <w:sz w:val="24"/>
          <w:szCs w:val="24"/>
          <w:u w:val="single"/>
        </w:rPr>
        <w:t xml:space="preserve"> 19</w:t>
      </w:r>
      <w:r w:rsidR="00B233B2" w:rsidRPr="001F43B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FD6CF7">
        <w:rPr>
          <w:rFonts w:ascii="Arial" w:hAnsi="Arial" w:cs="Arial"/>
          <w:b/>
          <w:sz w:val="24"/>
          <w:szCs w:val="24"/>
          <w:u w:val="single"/>
        </w:rPr>
        <w:t xml:space="preserve"> 2015</w:t>
      </w:r>
    </w:p>
    <w:p w:rsidR="007841AF" w:rsidRDefault="004542F9" w:rsidP="00187BAE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sz w:val="18"/>
          <w:szCs w:val="18"/>
        </w:rPr>
        <w:t>Dear Scouts and Scouters,</w:t>
      </w:r>
    </w:p>
    <w:p w:rsidR="00187BAE" w:rsidRDefault="004542F9" w:rsidP="00187BAE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811493">
        <w:rPr>
          <w:rFonts w:ascii="Arial" w:hAnsi="Arial" w:cs="Arial"/>
          <w:b/>
          <w:sz w:val="18"/>
          <w:szCs w:val="18"/>
        </w:rPr>
        <w:t xml:space="preserve">This year’s </w:t>
      </w:r>
      <w:r w:rsidR="00031419" w:rsidRPr="00811493">
        <w:rPr>
          <w:rFonts w:ascii="Arial" w:hAnsi="Arial" w:cs="Arial"/>
          <w:b/>
          <w:sz w:val="18"/>
          <w:szCs w:val="18"/>
        </w:rPr>
        <w:t xml:space="preserve">Pioneering </w:t>
      </w:r>
      <w:r w:rsidRPr="00811493">
        <w:rPr>
          <w:rFonts w:ascii="Arial" w:hAnsi="Arial" w:cs="Arial"/>
          <w:b/>
          <w:sz w:val="18"/>
          <w:szCs w:val="18"/>
        </w:rPr>
        <w:t xml:space="preserve">weekend will </w:t>
      </w:r>
      <w:r w:rsidR="00B26641">
        <w:rPr>
          <w:rFonts w:ascii="Arial" w:hAnsi="Arial" w:cs="Arial"/>
          <w:b/>
          <w:sz w:val="18"/>
          <w:szCs w:val="18"/>
        </w:rPr>
        <w:t xml:space="preserve">test and </w:t>
      </w:r>
      <w:r w:rsidR="00031419" w:rsidRPr="00811493">
        <w:rPr>
          <w:rFonts w:ascii="Arial" w:hAnsi="Arial" w:cs="Arial"/>
          <w:b/>
          <w:sz w:val="18"/>
          <w:szCs w:val="18"/>
        </w:rPr>
        <w:t xml:space="preserve">build upon the skills learned </w:t>
      </w:r>
      <w:r w:rsidR="00811493" w:rsidRPr="00811493">
        <w:rPr>
          <w:rFonts w:ascii="Arial" w:hAnsi="Arial" w:cs="Arial"/>
          <w:b/>
          <w:sz w:val="18"/>
          <w:szCs w:val="18"/>
        </w:rPr>
        <w:t xml:space="preserve">during the program year, and </w:t>
      </w:r>
      <w:r w:rsidR="00031419" w:rsidRPr="00811493">
        <w:rPr>
          <w:rFonts w:ascii="Arial" w:hAnsi="Arial" w:cs="Arial"/>
          <w:b/>
          <w:sz w:val="18"/>
          <w:szCs w:val="18"/>
        </w:rPr>
        <w:t xml:space="preserve">at </w:t>
      </w:r>
      <w:r w:rsidR="00772FE6">
        <w:rPr>
          <w:rFonts w:ascii="Arial" w:hAnsi="Arial" w:cs="Arial"/>
          <w:b/>
          <w:sz w:val="18"/>
          <w:szCs w:val="18"/>
        </w:rPr>
        <w:t xml:space="preserve">the </w:t>
      </w:r>
      <w:r w:rsidR="00031419" w:rsidRPr="00811493">
        <w:rPr>
          <w:rFonts w:ascii="Arial" w:hAnsi="Arial" w:cs="Arial"/>
          <w:b/>
          <w:sz w:val="18"/>
          <w:szCs w:val="18"/>
        </w:rPr>
        <w:t>Scout Skills</w:t>
      </w:r>
      <w:r w:rsidR="00E74AF7" w:rsidRPr="00811493">
        <w:rPr>
          <w:rFonts w:ascii="Arial" w:hAnsi="Arial" w:cs="Arial"/>
          <w:b/>
          <w:sz w:val="18"/>
          <w:szCs w:val="18"/>
        </w:rPr>
        <w:t xml:space="preserve"> weekend</w:t>
      </w:r>
      <w:r w:rsidR="00B26641">
        <w:rPr>
          <w:rFonts w:ascii="Arial" w:hAnsi="Arial" w:cs="Arial"/>
          <w:b/>
          <w:sz w:val="18"/>
          <w:szCs w:val="18"/>
        </w:rPr>
        <w:t xml:space="preserve"> in March</w:t>
      </w:r>
      <w:r w:rsidR="00031419" w:rsidRPr="00811493">
        <w:rPr>
          <w:rFonts w:ascii="Arial" w:hAnsi="Arial" w:cs="Arial"/>
          <w:b/>
          <w:sz w:val="18"/>
          <w:szCs w:val="18"/>
        </w:rPr>
        <w:t>.</w:t>
      </w:r>
      <w:r w:rsidR="00031419">
        <w:rPr>
          <w:rFonts w:ascii="Arial" w:hAnsi="Arial" w:cs="Arial"/>
          <w:sz w:val="18"/>
          <w:szCs w:val="18"/>
        </w:rPr>
        <w:t xml:space="preserve"> </w:t>
      </w:r>
      <w:r w:rsidR="00E74AF7">
        <w:rPr>
          <w:rFonts w:ascii="Arial" w:hAnsi="Arial" w:cs="Arial"/>
          <w:sz w:val="18"/>
          <w:szCs w:val="18"/>
        </w:rPr>
        <w:t xml:space="preserve">On a Patrol Basis, Scouts </w:t>
      </w:r>
      <w:r w:rsidR="00187BAE">
        <w:rPr>
          <w:rFonts w:ascii="Arial" w:hAnsi="Arial" w:cs="Arial"/>
          <w:sz w:val="18"/>
          <w:szCs w:val="18"/>
        </w:rPr>
        <w:t xml:space="preserve">will get a chance to </w:t>
      </w:r>
      <w:r w:rsidR="00772FE6">
        <w:rPr>
          <w:rFonts w:ascii="Arial" w:hAnsi="Arial" w:cs="Arial"/>
          <w:sz w:val="18"/>
          <w:szCs w:val="18"/>
        </w:rPr>
        <w:t>test</w:t>
      </w:r>
      <w:r w:rsidR="00187BAE">
        <w:rPr>
          <w:rFonts w:ascii="Arial" w:hAnsi="Arial" w:cs="Arial"/>
          <w:sz w:val="18"/>
          <w:szCs w:val="18"/>
        </w:rPr>
        <w:t xml:space="preserve"> their skills in </w:t>
      </w:r>
      <w:r w:rsidR="00D95381">
        <w:rPr>
          <w:rFonts w:ascii="Arial" w:hAnsi="Arial" w:cs="Arial"/>
          <w:sz w:val="18"/>
          <w:szCs w:val="18"/>
        </w:rPr>
        <w:t>a competition</w:t>
      </w:r>
      <w:r w:rsidR="00187BAE">
        <w:rPr>
          <w:rFonts w:ascii="Arial" w:hAnsi="Arial" w:cs="Arial"/>
          <w:sz w:val="18"/>
          <w:szCs w:val="18"/>
        </w:rPr>
        <w:t xml:space="preserve"> involving</w:t>
      </w:r>
      <w:r w:rsidR="000D4996">
        <w:rPr>
          <w:rFonts w:ascii="Arial" w:hAnsi="Arial" w:cs="Arial"/>
          <w:sz w:val="18"/>
          <w:szCs w:val="18"/>
        </w:rPr>
        <w:t xml:space="preserve">, </w:t>
      </w:r>
      <w:r w:rsidR="000D4996" w:rsidRPr="001F43B0">
        <w:rPr>
          <w:rFonts w:ascii="Arial" w:hAnsi="Arial" w:cs="Arial"/>
          <w:sz w:val="18"/>
          <w:szCs w:val="18"/>
        </w:rPr>
        <w:t>at</w:t>
      </w:r>
      <w:r w:rsidR="003F507F">
        <w:rPr>
          <w:rFonts w:ascii="Arial" w:hAnsi="Arial" w:cs="Arial"/>
          <w:sz w:val="18"/>
          <w:szCs w:val="18"/>
        </w:rPr>
        <w:t xml:space="preserve"> a minimum, </w:t>
      </w:r>
      <w:r w:rsidR="00AA4381">
        <w:rPr>
          <w:rFonts w:ascii="Arial" w:hAnsi="Arial" w:cs="Arial"/>
          <w:sz w:val="18"/>
          <w:szCs w:val="18"/>
        </w:rPr>
        <w:t>First Aid</w:t>
      </w:r>
      <w:r w:rsidR="00187BAE">
        <w:rPr>
          <w:rFonts w:ascii="Arial" w:hAnsi="Arial" w:cs="Arial"/>
          <w:sz w:val="18"/>
          <w:szCs w:val="18"/>
        </w:rPr>
        <w:t>, Orienteering, Knots and Lashings</w:t>
      </w:r>
      <w:r w:rsidR="000D4996">
        <w:rPr>
          <w:rFonts w:ascii="Arial" w:hAnsi="Arial" w:cs="Arial"/>
          <w:sz w:val="18"/>
          <w:szCs w:val="18"/>
        </w:rPr>
        <w:t>,</w:t>
      </w:r>
      <w:r w:rsidR="007841AF">
        <w:rPr>
          <w:rFonts w:ascii="Arial" w:hAnsi="Arial" w:cs="Arial"/>
          <w:sz w:val="18"/>
          <w:szCs w:val="18"/>
        </w:rPr>
        <w:t xml:space="preserve"> and </w:t>
      </w:r>
      <w:r w:rsidR="00AA4381">
        <w:rPr>
          <w:rFonts w:ascii="Arial" w:hAnsi="Arial" w:cs="Arial"/>
          <w:sz w:val="18"/>
          <w:szCs w:val="18"/>
        </w:rPr>
        <w:t>Fire building</w:t>
      </w:r>
      <w:r w:rsidR="007841AF">
        <w:rPr>
          <w:rFonts w:ascii="Arial" w:hAnsi="Arial" w:cs="Arial"/>
          <w:sz w:val="18"/>
          <w:szCs w:val="18"/>
        </w:rPr>
        <w:t xml:space="preserve">.  </w:t>
      </w:r>
      <w:r w:rsidRPr="00F46651">
        <w:rPr>
          <w:rFonts w:ascii="Arial" w:hAnsi="Arial" w:cs="Arial"/>
          <w:sz w:val="18"/>
          <w:szCs w:val="18"/>
        </w:rPr>
        <w:t>Th</w:t>
      </w:r>
      <w:r w:rsidR="00854FCD">
        <w:rPr>
          <w:rFonts w:ascii="Arial" w:hAnsi="Arial" w:cs="Arial"/>
          <w:sz w:val="18"/>
          <w:szCs w:val="18"/>
        </w:rPr>
        <w:t>e best performing patrol wins dessert from the adult kitchen Saturday night.</w:t>
      </w:r>
      <w:r w:rsidR="00031419">
        <w:rPr>
          <w:rFonts w:ascii="Arial" w:hAnsi="Arial" w:cs="Arial"/>
          <w:sz w:val="18"/>
          <w:szCs w:val="18"/>
        </w:rPr>
        <w:t xml:space="preserve">  </w:t>
      </w:r>
      <w:r w:rsidR="007841AF">
        <w:rPr>
          <w:rFonts w:ascii="Arial" w:hAnsi="Arial" w:cs="Arial"/>
          <w:sz w:val="18"/>
          <w:szCs w:val="18"/>
        </w:rPr>
        <w:t>There will also be an optional low impact shelter building activity, Saturday afternoon, so bring supplies for a shelter.</w:t>
      </w:r>
    </w:p>
    <w:p w:rsidR="00811493" w:rsidRPr="00D95381" w:rsidRDefault="00811493" w:rsidP="00187BAE">
      <w:pPr>
        <w:spacing w:before="100" w:beforeAutospacing="1" w:after="100" w:afterAutospacing="1"/>
        <w:jc w:val="both"/>
        <w:rPr>
          <w:rFonts w:ascii="Arial" w:hAnsi="Arial" w:cs="Arial"/>
          <w:b/>
          <w:i/>
          <w:sz w:val="18"/>
          <w:szCs w:val="18"/>
        </w:rPr>
      </w:pPr>
      <w:r w:rsidRPr="00D95381">
        <w:rPr>
          <w:rFonts w:ascii="Arial" w:hAnsi="Arial" w:cs="Arial"/>
          <w:b/>
          <w:i/>
          <w:sz w:val="18"/>
          <w:szCs w:val="18"/>
        </w:rPr>
        <w:t xml:space="preserve">This </w:t>
      </w:r>
      <w:proofErr w:type="gramStart"/>
      <w:r w:rsidRPr="00D95381">
        <w:rPr>
          <w:rFonts w:ascii="Arial" w:hAnsi="Arial" w:cs="Arial"/>
          <w:b/>
          <w:i/>
          <w:sz w:val="18"/>
          <w:szCs w:val="18"/>
        </w:rPr>
        <w:t>year</w:t>
      </w:r>
      <w:r w:rsidR="00854FCD">
        <w:rPr>
          <w:rFonts w:ascii="Arial" w:hAnsi="Arial" w:cs="Arial"/>
          <w:b/>
          <w:i/>
          <w:sz w:val="18"/>
          <w:szCs w:val="18"/>
        </w:rPr>
        <w:t>s</w:t>
      </w:r>
      <w:proofErr w:type="gramEnd"/>
      <w:r w:rsidRPr="00D95381">
        <w:rPr>
          <w:rFonts w:ascii="Arial" w:hAnsi="Arial" w:cs="Arial"/>
          <w:b/>
          <w:i/>
          <w:sz w:val="18"/>
          <w:szCs w:val="18"/>
        </w:rPr>
        <w:t xml:space="preserve"> story begins……</w:t>
      </w:r>
    </w:p>
    <w:p w:rsidR="003B77B0" w:rsidRDefault="003B77B0" w:rsidP="00187BAE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After decades of warning,</w:t>
      </w:r>
      <w:r w:rsidR="00772FE6">
        <w:rPr>
          <w:rFonts w:ascii="Arial" w:hAnsi="Arial" w:cs="Arial"/>
          <w:sz w:val="18"/>
          <w:szCs w:val="18"/>
        </w:rPr>
        <w:t xml:space="preserve"> it has finally happened, an 8.1</w:t>
      </w:r>
      <w:r>
        <w:rPr>
          <w:rFonts w:ascii="Arial" w:hAnsi="Arial" w:cs="Arial"/>
          <w:sz w:val="18"/>
          <w:szCs w:val="18"/>
        </w:rPr>
        <w:t xml:space="preserve"> magnitude earth quake has struck the Los Angeles basin.  Utility service has been disrupted including water, electricity, natural gas, and cell phones</w:t>
      </w:r>
      <w:r w:rsidR="00B03C3C">
        <w:rPr>
          <w:rFonts w:ascii="Arial" w:hAnsi="Arial" w:cs="Arial"/>
          <w:sz w:val="18"/>
          <w:szCs w:val="18"/>
        </w:rPr>
        <w:t xml:space="preserve">.  Food and gasoline are becoming scarce and selling at a premium, when they can be </w:t>
      </w:r>
      <w:r w:rsidR="00772FE6">
        <w:rPr>
          <w:rFonts w:ascii="Arial" w:hAnsi="Arial" w:cs="Arial"/>
          <w:sz w:val="18"/>
          <w:szCs w:val="18"/>
        </w:rPr>
        <w:t>found.  Civil unrest has erupted</w:t>
      </w:r>
      <w:r w:rsidR="00B03C3C">
        <w:rPr>
          <w:rFonts w:ascii="Arial" w:hAnsi="Arial" w:cs="Arial"/>
          <w:sz w:val="18"/>
          <w:szCs w:val="18"/>
        </w:rPr>
        <w:t xml:space="preserve"> and bands of looters roam the streets as well as more organized gangs at all hours</w:t>
      </w:r>
      <w:r w:rsidR="00772FE6">
        <w:rPr>
          <w:rFonts w:ascii="Arial" w:hAnsi="Arial" w:cs="Arial"/>
          <w:sz w:val="18"/>
          <w:szCs w:val="18"/>
        </w:rPr>
        <w:t xml:space="preserve"> of the day</w:t>
      </w:r>
      <w:r w:rsidR="00B03C3C">
        <w:rPr>
          <w:rFonts w:ascii="Arial" w:hAnsi="Arial" w:cs="Arial"/>
          <w:sz w:val="18"/>
          <w:szCs w:val="18"/>
        </w:rPr>
        <w:t>.  The decision is made to move to a safer place.  Our escape is cut off to the north by buckled freeways and</w:t>
      </w:r>
      <w:r w:rsidR="00772FE6">
        <w:rPr>
          <w:rFonts w:ascii="Arial" w:hAnsi="Arial" w:cs="Arial"/>
          <w:sz w:val="18"/>
          <w:szCs w:val="18"/>
        </w:rPr>
        <w:t xml:space="preserve"> downed over</w:t>
      </w:r>
      <w:r w:rsidR="00D95381">
        <w:rPr>
          <w:rFonts w:ascii="Arial" w:hAnsi="Arial" w:cs="Arial"/>
          <w:sz w:val="18"/>
          <w:szCs w:val="18"/>
        </w:rPr>
        <w:t>-</w:t>
      </w:r>
      <w:r w:rsidR="00772FE6">
        <w:rPr>
          <w:rFonts w:ascii="Arial" w:hAnsi="Arial" w:cs="Arial"/>
          <w:sz w:val="18"/>
          <w:szCs w:val="18"/>
        </w:rPr>
        <w:t>passes, and</w:t>
      </w:r>
      <w:r w:rsidR="00B03C3C">
        <w:rPr>
          <w:rFonts w:ascii="Arial" w:hAnsi="Arial" w:cs="Arial"/>
          <w:sz w:val="18"/>
          <w:szCs w:val="18"/>
        </w:rPr>
        <w:t xml:space="preserve"> to the south by a leaking reactor at San </w:t>
      </w:r>
      <w:proofErr w:type="spellStart"/>
      <w:r w:rsidR="00B03C3C">
        <w:rPr>
          <w:rFonts w:ascii="Arial" w:hAnsi="Arial" w:cs="Arial"/>
          <w:sz w:val="18"/>
          <w:szCs w:val="18"/>
        </w:rPr>
        <w:t>Onofre</w:t>
      </w:r>
      <w:proofErr w:type="spellEnd"/>
      <w:r w:rsidR="00D95381">
        <w:rPr>
          <w:rFonts w:ascii="Arial" w:hAnsi="Arial" w:cs="Arial"/>
          <w:sz w:val="18"/>
          <w:szCs w:val="18"/>
        </w:rPr>
        <w:t xml:space="preserve"> Nuclear Power Plant</w:t>
      </w:r>
      <w:r w:rsidR="00B03C3C">
        <w:rPr>
          <w:rFonts w:ascii="Arial" w:hAnsi="Arial" w:cs="Arial"/>
          <w:sz w:val="18"/>
          <w:szCs w:val="18"/>
        </w:rPr>
        <w:t>.  The decision is made to go east, to survive…</w:t>
      </w:r>
      <w:r>
        <w:rPr>
          <w:rFonts w:ascii="Arial" w:hAnsi="Arial" w:cs="Arial"/>
          <w:sz w:val="18"/>
          <w:szCs w:val="18"/>
        </w:rPr>
        <w:t xml:space="preserve"> </w:t>
      </w:r>
    </w:p>
    <w:p w:rsidR="003210AB" w:rsidRDefault="003210AB" w:rsidP="00187BAE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3F507F">
        <w:rPr>
          <w:rFonts w:ascii="Arial" w:hAnsi="Arial" w:cs="Arial"/>
          <w:b/>
          <w:sz w:val="18"/>
          <w:szCs w:val="18"/>
        </w:rPr>
        <w:t>Food shoppin</w:t>
      </w:r>
      <w:r w:rsidR="005C32D4">
        <w:rPr>
          <w:rFonts w:ascii="Arial" w:hAnsi="Arial" w:cs="Arial"/>
          <w:b/>
          <w:sz w:val="18"/>
          <w:szCs w:val="18"/>
        </w:rPr>
        <w:t>g is scheduled for Thursday, April</w:t>
      </w:r>
      <w:r w:rsidRPr="003F507F">
        <w:rPr>
          <w:rFonts w:ascii="Arial" w:hAnsi="Arial" w:cs="Arial"/>
          <w:b/>
          <w:sz w:val="18"/>
          <w:szCs w:val="18"/>
        </w:rPr>
        <w:t xml:space="preserve"> 16</w:t>
      </w:r>
      <w:r w:rsidRPr="003F507F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3F507F">
        <w:rPr>
          <w:rFonts w:ascii="Arial" w:hAnsi="Arial" w:cs="Arial"/>
          <w:b/>
          <w:sz w:val="18"/>
          <w:szCs w:val="18"/>
        </w:rPr>
        <w:t xml:space="preserve"> at Stater Bros.</w:t>
      </w:r>
      <w:r>
        <w:rPr>
          <w:rFonts w:ascii="Arial" w:hAnsi="Arial" w:cs="Arial"/>
          <w:sz w:val="18"/>
          <w:szCs w:val="18"/>
        </w:rPr>
        <w:t xml:space="preserve"> Scouts </w:t>
      </w:r>
      <w:proofErr w:type="gramStart"/>
      <w:r>
        <w:rPr>
          <w:rFonts w:ascii="Arial" w:hAnsi="Arial" w:cs="Arial"/>
          <w:sz w:val="18"/>
          <w:szCs w:val="18"/>
        </w:rPr>
        <w:t>are</w:t>
      </w:r>
      <w:proofErr w:type="gramEnd"/>
      <w:r>
        <w:rPr>
          <w:rFonts w:ascii="Arial" w:hAnsi="Arial" w:cs="Arial"/>
          <w:sz w:val="18"/>
          <w:szCs w:val="18"/>
        </w:rPr>
        <w:t xml:space="preserve"> reminded to shop for food that can be prepared at a campsite where Pioneering skills need to be demonstrated. </w:t>
      </w:r>
      <w:r w:rsidR="0043644E">
        <w:rPr>
          <w:rFonts w:ascii="Arial" w:hAnsi="Arial" w:cs="Arial"/>
          <w:sz w:val="18"/>
          <w:szCs w:val="18"/>
        </w:rPr>
        <w:t>Please note that Saturday’s lunch must be carried and eaten during the program activity</w:t>
      </w:r>
      <w:r w:rsidR="003F54C0">
        <w:rPr>
          <w:rFonts w:ascii="Arial" w:hAnsi="Arial" w:cs="Arial"/>
          <w:sz w:val="18"/>
          <w:szCs w:val="18"/>
        </w:rPr>
        <w:t>, so shop accordingly</w:t>
      </w:r>
      <w:r w:rsidR="0043644E">
        <w:rPr>
          <w:rFonts w:ascii="Arial" w:hAnsi="Arial" w:cs="Arial"/>
          <w:sz w:val="18"/>
          <w:szCs w:val="18"/>
        </w:rPr>
        <w:t>.</w:t>
      </w:r>
    </w:p>
    <w:p w:rsidR="004542F9" w:rsidRPr="00F46651" w:rsidRDefault="004542F9" w:rsidP="004542F9">
      <w:pPr>
        <w:pStyle w:val="BodyText"/>
        <w:spacing w:before="100" w:beforeAutospacing="1"/>
        <w:ind w:left="1886" w:hanging="1886"/>
        <w:rPr>
          <w:rFonts w:ascii="Arial" w:hAnsi="Arial" w:cs="Arial"/>
          <w:bCs/>
          <w:sz w:val="18"/>
          <w:szCs w:val="18"/>
        </w:rPr>
      </w:pPr>
      <w:r w:rsidRPr="00F46651">
        <w:rPr>
          <w:rFonts w:ascii="Arial" w:hAnsi="Arial" w:cs="Arial"/>
          <w:b/>
          <w:bCs/>
          <w:sz w:val="18"/>
          <w:szCs w:val="18"/>
        </w:rPr>
        <w:t>Meeting:</w:t>
      </w:r>
      <w:r w:rsidRPr="00F4665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Friday, </w:t>
      </w:r>
      <w:r w:rsidR="00FD6CF7">
        <w:rPr>
          <w:rFonts w:ascii="Arial" w:hAnsi="Arial" w:cs="Arial"/>
          <w:b/>
          <w:bCs/>
          <w:sz w:val="18"/>
          <w:szCs w:val="18"/>
          <w:u w:val="single"/>
        </w:rPr>
        <w:t>April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17</w:t>
      </w:r>
      <w:r w:rsidRPr="00F46651"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th</w:t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 at 7:00 PM</w:t>
      </w:r>
      <w:r w:rsidRPr="00F46651">
        <w:rPr>
          <w:rFonts w:ascii="Arial" w:hAnsi="Arial" w:cs="Arial"/>
          <w:bCs/>
          <w:sz w:val="18"/>
          <w:szCs w:val="18"/>
        </w:rPr>
        <w:t xml:space="preserve"> – Church parking lot. For gear loading, please be prompt.</w:t>
      </w:r>
    </w:p>
    <w:p w:rsidR="004542F9" w:rsidRPr="00F46651" w:rsidRDefault="004542F9" w:rsidP="004542F9">
      <w:pPr>
        <w:pStyle w:val="BodyText"/>
        <w:spacing w:before="100" w:beforeAutospacing="1"/>
        <w:ind w:left="1886" w:hanging="1886"/>
        <w:rPr>
          <w:rFonts w:ascii="Arial" w:hAnsi="Arial" w:cs="Arial"/>
          <w:bCs/>
          <w:sz w:val="18"/>
          <w:szCs w:val="18"/>
        </w:rPr>
      </w:pPr>
      <w:r w:rsidRPr="00F46651">
        <w:rPr>
          <w:rFonts w:ascii="Arial" w:hAnsi="Arial" w:cs="Arial"/>
          <w:b/>
          <w:bCs/>
          <w:sz w:val="18"/>
          <w:szCs w:val="18"/>
        </w:rPr>
        <w:t>Departure:</w:t>
      </w:r>
      <w:r w:rsidRPr="00F46651">
        <w:rPr>
          <w:rFonts w:ascii="Arial" w:hAnsi="Arial" w:cs="Arial"/>
          <w:b/>
          <w:bCs/>
          <w:sz w:val="18"/>
          <w:szCs w:val="18"/>
        </w:rPr>
        <w:tab/>
      </w:r>
      <w:r w:rsidR="00FD6CF7">
        <w:rPr>
          <w:rFonts w:ascii="Arial" w:hAnsi="Arial" w:cs="Arial"/>
          <w:b/>
          <w:bCs/>
          <w:sz w:val="18"/>
          <w:szCs w:val="18"/>
          <w:u w:val="single"/>
        </w:rPr>
        <w:t>Friday, April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19</w:t>
      </w:r>
      <w:r w:rsidRPr="00F46651"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th</w:t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 at 7:30 PM</w:t>
      </w:r>
      <w:r w:rsidRPr="00F46651">
        <w:rPr>
          <w:rFonts w:ascii="Arial" w:hAnsi="Arial" w:cs="Arial"/>
          <w:bCs/>
          <w:sz w:val="18"/>
          <w:szCs w:val="18"/>
        </w:rPr>
        <w:t xml:space="preserve"> – Church parking lot. </w:t>
      </w:r>
    </w:p>
    <w:p w:rsidR="004542F9" w:rsidRDefault="004542F9" w:rsidP="00B233B2">
      <w:pPr>
        <w:pStyle w:val="BodyText"/>
        <w:spacing w:before="100" w:beforeAutospacing="1"/>
        <w:ind w:left="1886" w:hanging="1886"/>
        <w:rPr>
          <w:rFonts w:ascii="Arial" w:hAnsi="Arial" w:cs="Arial"/>
          <w:bCs/>
          <w:sz w:val="18"/>
          <w:szCs w:val="18"/>
        </w:rPr>
      </w:pPr>
      <w:r w:rsidRPr="00F46651">
        <w:rPr>
          <w:rFonts w:ascii="Arial" w:hAnsi="Arial" w:cs="Arial"/>
          <w:b/>
          <w:bCs/>
          <w:sz w:val="18"/>
          <w:szCs w:val="18"/>
        </w:rPr>
        <w:t>Return Arrival:</w:t>
      </w:r>
      <w:r w:rsidRPr="00F46651">
        <w:rPr>
          <w:rFonts w:ascii="Arial" w:hAnsi="Arial" w:cs="Arial"/>
          <w:b/>
          <w:bCs/>
          <w:sz w:val="18"/>
          <w:szCs w:val="18"/>
        </w:rPr>
        <w:tab/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Sunday, </w:t>
      </w:r>
      <w:r w:rsidR="00FD6CF7">
        <w:rPr>
          <w:rFonts w:ascii="Arial" w:hAnsi="Arial" w:cs="Arial"/>
          <w:b/>
          <w:bCs/>
          <w:sz w:val="18"/>
          <w:szCs w:val="18"/>
          <w:u w:val="single"/>
        </w:rPr>
        <w:t>April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19th</w:t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, at approximately </w:t>
      </w:r>
      <w:r w:rsidRPr="00D95381">
        <w:rPr>
          <w:rFonts w:ascii="Arial" w:hAnsi="Arial" w:cs="Arial"/>
          <w:b/>
          <w:bCs/>
          <w:sz w:val="18"/>
          <w:szCs w:val="18"/>
          <w:highlight w:val="yellow"/>
          <w:u w:val="single"/>
        </w:rPr>
        <w:t>4:00 PM</w:t>
      </w:r>
      <w:r w:rsidRPr="00F46651">
        <w:rPr>
          <w:rFonts w:ascii="Arial" w:hAnsi="Arial" w:cs="Arial"/>
          <w:bCs/>
          <w:sz w:val="18"/>
          <w:szCs w:val="18"/>
        </w:rPr>
        <w:t xml:space="preserve"> – Church parking lot.</w:t>
      </w:r>
    </w:p>
    <w:p w:rsidR="008804D7" w:rsidRDefault="004542F9" w:rsidP="008804D7">
      <w:pPr>
        <w:pStyle w:val="BodyText"/>
        <w:spacing w:after="100" w:afterAutospacing="1"/>
        <w:ind w:left="1886" w:hanging="1886"/>
        <w:rPr>
          <w:rFonts w:ascii="Arial" w:hAnsi="Arial" w:cs="Arial"/>
          <w:b/>
          <w:sz w:val="18"/>
          <w:szCs w:val="18"/>
        </w:rPr>
      </w:pPr>
      <w:r w:rsidRPr="005866C3">
        <w:rPr>
          <w:rFonts w:ascii="Arial" w:hAnsi="Arial" w:cs="Arial"/>
          <w:b/>
          <w:sz w:val="18"/>
          <w:szCs w:val="18"/>
        </w:rPr>
        <w:t>Location:</w:t>
      </w:r>
      <w:r w:rsidRPr="005866C3">
        <w:rPr>
          <w:rFonts w:ascii="Arial" w:hAnsi="Arial" w:cs="Arial"/>
          <w:b/>
          <w:sz w:val="18"/>
          <w:szCs w:val="18"/>
        </w:rPr>
        <w:tab/>
      </w:r>
      <w:r w:rsidR="008804D7">
        <w:rPr>
          <w:rFonts w:ascii="Arial" w:hAnsi="Arial" w:cs="Arial"/>
          <w:b/>
          <w:sz w:val="18"/>
          <w:szCs w:val="18"/>
        </w:rPr>
        <w:t xml:space="preserve">Palomar </w:t>
      </w:r>
      <w:r w:rsidR="00FD6CF7">
        <w:rPr>
          <w:rFonts w:ascii="Arial" w:hAnsi="Arial" w:cs="Arial"/>
          <w:b/>
          <w:sz w:val="18"/>
          <w:szCs w:val="18"/>
        </w:rPr>
        <w:t>Observatory Campground</w:t>
      </w:r>
      <w:r w:rsidR="0062443C">
        <w:rPr>
          <w:rFonts w:ascii="Arial" w:hAnsi="Arial" w:cs="Arial"/>
          <w:b/>
          <w:sz w:val="18"/>
          <w:szCs w:val="18"/>
        </w:rPr>
        <w:t>,</w:t>
      </w:r>
      <w:r w:rsidR="008804D7">
        <w:rPr>
          <w:rFonts w:ascii="Arial" w:hAnsi="Arial" w:cs="Arial"/>
          <w:b/>
          <w:sz w:val="18"/>
          <w:szCs w:val="18"/>
        </w:rPr>
        <w:t xml:space="preserve"> 35899 Canfield Rd. Palomar Mountain, CA. </w:t>
      </w:r>
      <w:r w:rsidR="00FD6CF7">
        <w:rPr>
          <w:rFonts w:ascii="Arial" w:hAnsi="Arial" w:cs="Arial"/>
          <w:b/>
          <w:sz w:val="18"/>
          <w:szCs w:val="18"/>
        </w:rPr>
        <w:t xml:space="preserve"> Cleveland National Forest</w:t>
      </w:r>
      <w:r w:rsidR="0062443C">
        <w:rPr>
          <w:rFonts w:ascii="Arial" w:hAnsi="Arial" w:cs="Arial"/>
          <w:b/>
          <w:sz w:val="18"/>
          <w:szCs w:val="18"/>
        </w:rPr>
        <w:t xml:space="preserve"> (elevation: 4,875’).</w:t>
      </w:r>
      <w:r w:rsidR="008804D7">
        <w:rPr>
          <w:rFonts w:ascii="Arial" w:hAnsi="Arial" w:cs="Arial"/>
          <w:b/>
          <w:sz w:val="18"/>
          <w:szCs w:val="18"/>
        </w:rPr>
        <w:t xml:space="preserve"> </w:t>
      </w:r>
    </w:p>
    <w:p w:rsidR="004542F9" w:rsidRPr="00F46651" w:rsidRDefault="004542F9" w:rsidP="004542F9">
      <w:pPr>
        <w:pStyle w:val="BodyText"/>
        <w:spacing w:after="100" w:afterAutospacing="1"/>
        <w:ind w:left="1886" w:hanging="1886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b/>
          <w:sz w:val="18"/>
          <w:szCs w:val="18"/>
        </w:rPr>
        <w:t>Cost:</w:t>
      </w:r>
      <w:r w:rsidRPr="00F46651">
        <w:rPr>
          <w:rFonts w:ascii="Arial" w:hAnsi="Arial" w:cs="Arial"/>
          <w:b/>
          <w:sz w:val="18"/>
          <w:szCs w:val="18"/>
        </w:rPr>
        <w:tab/>
      </w:r>
      <w:r w:rsidRPr="0089754B">
        <w:rPr>
          <w:rFonts w:ascii="Arial" w:hAnsi="Arial" w:cs="Arial"/>
          <w:b/>
          <w:sz w:val="18"/>
          <w:szCs w:val="18"/>
          <w:u w:val="single"/>
        </w:rPr>
        <w:t>$25.00 / $1</w:t>
      </w:r>
      <w:r w:rsidR="00854FCD" w:rsidRPr="0089754B">
        <w:rPr>
          <w:rFonts w:ascii="Arial" w:hAnsi="Arial" w:cs="Arial"/>
          <w:b/>
          <w:sz w:val="18"/>
          <w:szCs w:val="18"/>
          <w:u w:val="single"/>
        </w:rPr>
        <w:t>5</w:t>
      </w:r>
      <w:r w:rsidRPr="0089754B">
        <w:rPr>
          <w:rFonts w:ascii="Arial" w:hAnsi="Arial" w:cs="Arial"/>
          <w:b/>
          <w:sz w:val="18"/>
          <w:szCs w:val="18"/>
          <w:u w:val="single"/>
        </w:rPr>
        <w:t>.00</w:t>
      </w:r>
      <w:r w:rsidRPr="00F46651">
        <w:rPr>
          <w:rFonts w:ascii="Arial" w:hAnsi="Arial" w:cs="Arial"/>
          <w:sz w:val="18"/>
          <w:szCs w:val="18"/>
        </w:rPr>
        <w:t xml:space="preserve"> </w:t>
      </w:r>
      <w:r w:rsidR="00D272D4">
        <w:rPr>
          <w:rFonts w:ascii="Arial" w:hAnsi="Arial" w:cs="Arial"/>
          <w:sz w:val="18"/>
          <w:szCs w:val="18"/>
        </w:rPr>
        <w:t xml:space="preserve"> to cover</w:t>
      </w:r>
      <w:r w:rsidRPr="00F46651">
        <w:rPr>
          <w:rFonts w:ascii="Arial" w:hAnsi="Arial" w:cs="Arial"/>
          <w:sz w:val="18"/>
          <w:szCs w:val="18"/>
        </w:rPr>
        <w:t xml:space="preserve"> the cost of 1 dinner, 1 lunch, 2 breakfasts, camp fees,</w:t>
      </w:r>
      <w:r w:rsidR="00D272D4">
        <w:rPr>
          <w:rFonts w:ascii="Arial" w:hAnsi="Arial" w:cs="Arial"/>
          <w:sz w:val="18"/>
          <w:szCs w:val="18"/>
        </w:rPr>
        <w:t xml:space="preserve"> </w:t>
      </w:r>
      <w:r w:rsidR="003A7FA9">
        <w:rPr>
          <w:rFonts w:ascii="Arial" w:hAnsi="Arial" w:cs="Arial"/>
          <w:sz w:val="18"/>
          <w:szCs w:val="18"/>
        </w:rPr>
        <w:t>patch, and other program costs</w:t>
      </w:r>
      <w:r w:rsidR="00D272D4">
        <w:rPr>
          <w:rFonts w:ascii="Arial" w:hAnsi="Arial" w:cs="Arial"/>
          <w:sz w:val="18"/>
          <w:szCs w:val="18"/>
        </w:rPr>
        <w:t xml:space="preserve">. </w:t>
      </w:r>
      <w:r w:rsidRPr="00F46651">
        <w:rPr>
          <w:rFonts w:ascii="Arial" w:hAnsi="Arial" w:cs="Arial"/>
          <w:sz w:val="18"/>
          <w:szCs w:val="18"/>
        </w:rPr>
        <w:t xml:space="preserve"> </w:t>
      </w:r>
      <w:r w:rsidRPr="00F46651">
        <w:rPr>
          <w:rFonts w:ascii="Arial" w:hAnsi="Arial" w:cs="Arial"/>
          <w:b/>
          <w:sz w:val="18"/>
          <w:szCs w:val="18"/>
          <w:u w:val="single"/>
        </w:rPr>
        <w:t>Please bring $</w:t>
      </w:r>
      <w:r w:rsidR="00854FCD">
        <w:rPr>
          <w:rFonts w:ascii="Arial" w:hAnsi="Arial" w:cs="Arial"/>
          <w:b/>
          <w:sz w:val="18"/>
          <w:szCs w:val="18"/>
          <w:u w:val="single"/>
        </w:rPr>
        <w:t>40</w:t>
      </w:r>
      <w:r w:rsidRPr="00F46651">
        <w:rPr>
          <w:rFonts w:ascii="Arial" w:hAnsi="Arial" w:cs="Arial"/>
          <w:b/>
          <w:sz w:val="18"/>
          <w:szCs w:val="18"/>
          <w:u w:val="single"/>
        </w:rPr>
        <w:t xml:space="preserve">.00 CASH or CHECK to the troop meeting on Monday, </w:t>
      </w:r>
      <w:r w:rsidR="003A7FA9">
        <w:rPr>
          <w:rFonts w:ascii="Arial" w:hAnsi="Arial" w:cs="Arial"/>
          <w:b/>
          <w:sz w:val="18"/>
          <w:szCs w:val="18"/>
          <w:u w:val="single"/>
        </w:rPr>
        <w:t>April</w:t>
      </w:r>
      <w:r w:rsidR="00D272D4">
        <w:rPr>
          <w:rFonts w:ascii="Arial" w:hAnsi="Arial" w:cs="Arial"/>
          <w:b/>
          <w:sz w:val="18"/>
          <w:szCs w:val="18"/>
          <w:u w:val="single"/>
        </w:rPr>
        <w:t xml:space="preserve"> 13</w:t>
      </w:r>
      <w:proofErr w:type="gramStart"/>
      <w:r w:rsidR="00D272D4"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Pr="00F46651">
        <w:rPr>
          <w:rFonts w:ascii="Arial" w:hAnsi="Arial" w:cs="Arial"/>
          <w:b/>
          <w:sz w:val="18"/>
          <w:szCs w:val="18"/>
          <w:u w:val="single"/>
        </w:rPr>
        <w:t xml:space="preserve"> with</w:t>
      </w:r>
      <w:proofErr w:type="gramEnd"/>
      <w:r w:rsidRPr="00F46651">
        <w:rPr>
          <w:rFonts w:ascii="Arial" w:hAnsi="Arial" w:cs="Arial"/>
          <w:b/>
          <w:sz w:val="18"/>
          <w:szCs w:val="18"/>
          <w:u w:val="single"/>
        </w:rPr>
        <w:t xml:space="preserve"> the standard permission slip which can be found on the website.</w:t>
      </w:r>
      <w:r w:rsidRPr="00F46651">
        <w:rPr>
          <w:rFonts w:ascii="Arial" w:hAnsi="Arial" w:cs="Arial"/>
          <w:sz w:val="18"/>
          <w:szCs w:val="18"/>
        </w:rPr>
        <w:t xml:space="preserve">  All checks need to me made out to “ BSA Troop 212”. </w:t>
      </w:r>
    </w:p>
    <w:p w:rsidR="004542F9" w:rsidRPr="00F46651" w:rsidRDefault="004542F9" w:rsidP="00D272D4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b/>
          <w:sz w:val="18"/>
          <w:szCs w:val="18"/>
        </w:rPr>
        <w:t>Preparation:</w:t>
      </w:r>
      <w:r w:rsidRPr="00F46651">
        <w:rPr>
          <w:rFonts w:ascii="Arial" w:hAnsi="Arial" w:cs="Arial"/>
          <w:b/>
          <w:sz w:val="18"/>
          <w:szCs w:val="18"/>
        </w:rPr>
        <w:tab/>
      </w:r>
      <w:r w:rsidR="00031419" w:rsidRPr="00634CE6">
        <w:rPr>
          <w:rFonts w:ascii="Arial" w:hAnsi="Arial" w:cs="Arial"/>
          <w:b/>
          <w:sz w:val="18"/>
          <w:szCs w:val="18"/>
        </w:rPr>
        <w:t>Troop meeting, Monday</w:t>
      </w:r>
      <w:r w:rsidR="00634CE6" w:rsidRPr="00634CE6">
        <w:rPr>
          <w:rFonts w:ascii="Arial" w:hAnsi="Arial" w:cs="Arial"/>
          <w:b/>
          <w:sz w:val="18"/>
          <w:szCs w:val="18"/>
        </w:rPr>
        <w:t>, for more details</w:t>
      </w:r>
      <w:r w:rsidR="00634CE6">
        <w:rPr>
          <w:rFonts w:ascii="Arial" w:hAnsi="Arial" w:cs="Arial"/>
          <w:sz w:val="18"/>
          <w:szCs w:val="18"/>
        </w:rPr>
        <w:t>.</w:t>
      </w:r>
    </w:p>
    <w:p w:rsidR="004542F9" w:rsidRPr="00F46651" w:rsidRDefault="004542F9" w:rsidP="004542F9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b/>
          <w:sz w:val="18"/>
          <w:szCs w:val="18"/>
        </w:rPr>
        <w:t>Uniform:</w:t>
      </w:r>
      <w:r w:rsidRPr="00F46651">
        <w:rPr>
          <w:rFonts w:ascii="Arial" w:hAnsi="Arial" w:cs="Arial"/>
          <w:sz w:val="18"/>
          <w:szCs w:val="18"/>
        </w:rPr>
        <w:tab/>
      </w:r>
      <w:r w:rsidR="0043644E">
        <w:rPr>
          <w:rFonts w:ascii="Arial" w:hAnsi="Arial" w:cs="Arial"/>
          <w:b/>
          <w:sz w:val="18"/>
          <w:szCs w:val="18"/>
        </w:rPr>
        <w:t xml:space="preserve">Class “A” </w:t>
      </w:r>
      <w:r w:rsidRPr="00F46651">
        <w:rPr>
          <w:rFonts w:ascii="Arial" w:hAnsi="Arial" w:cs="Arial"/>
          <w:b/>
          <w:sz w:val="18"/>
          <w:szCs w:val="18"/>
        </w:rPr>
        <w:t>uniform during auto travel on Friday and Sunday.</w:t>
      </w:r>
    </w:p>
    <w:tbl>
      <w:tblPr>
        <w:tblW w:w="0" w:type="auto"/>
        <w:tblLook w:val="01E0"/>
      </w:tblPr>
      <w:tblGrid>
        <w:gridCol w:w="4429"/>
        <w:gridCol w:w="3796"/>
        <w:gridCol w:w="2791"/>
      </w:tblGrid>
      <w:tr w:rsidR="004542F9" w:rsidRPr="00F46651">
        <w:trPr>
          <w:cantSplit/>
          <w:trHeight w:val="2241"/>
        </w:trPr>
        <w:tc>
          <w:tcPr>
            <w:tcW w:w="0" w:type="auto"/>
          </w:tcPr>
          <w:p w:rsidR="00253E59" w:rsidRDefault="004542F9" w:rsidP="00253E59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b/>
                <w:sz w:val="18"/>
                <w:szCs w:val="18"/>
                <w:u w:val="single"/>
              </w:rPr>
              <w:t>At a minimum</w:t>
            </w:r>
            <w:r w:rsidRPr="00F46651">
              <w:rPr>
                <w:rFonts w:ascii="Arial" w:hAnsi="Arial" w:cs="Arial"/>
                <w:sz w:val="18"/>
                <w:szCs w:val="18"/>
              </w:rPr>
              <w:t xml:space="preserve">, the following items should be packed with owners name on them; </w:t>
            </w:r>
          </w:p>
          <w:p w:rsidR="004542F9" w:rsidRPr="00FD2F41" w:rsidRDefault="004542F9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Appropriate clothing </w:t>
            </w:r>
            <w:r w:rsidR="00253E59">
              <w:rPr>
                <w:rFonts w:ascii="Arial" w:hAnsi="Arial" w:cs="Arial"/>
                <w:sz w:val="18"/>
                <w:szCs w:val="18"/>
              </w:rPr>
              <w:t>and sleeping attire</w:t>
            </w:r>
            <w:r w:rsidRPr="00F46651">
              <w:rPr>
                <w:rFonts w:ascii="Arial" w:hAnsi="Arial" w:cs="Arial"/>
                <w:sz w:val="18"/>
                <w:szCs w:val="18"/>
              </w:rPr>
              <w:br/>
            </w:r>
            <w:r w:rsidR="00B233B2">
              <w:rPr>
                <w:rFonts w:ascii="Arial" w:hAnsi="Arial" w:cs="Arial"/>
                <w:b/>
                <w:sz w:val="18"/>
                <w:szCs w:val="18"/>
              </w:rPr>
              <w:t>(Day high ; 8</w:t>
            </w:r>
            <w:r w:rsidR="0047092C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33B2">
              <w:rPr>
                <w:rFonts w:ascii="Arial" w:hAnsi="Arial" w:cs="Arial"/>
                <w:b/>
                <w:sz w:val="18"/>
                <w:szCs w:val="18"/>
              </w:rPr>
              <w:t xml:space="preserve">°/Night low; </w:t>
            </w:r>
            <w:r w:rsidR="0043644E">
              <w:rPr>
                <w:rFonts w:ascii="Arial" w:hAnsi="Arial" w:cs="Arial"/>
                <w:b/>
                <w:sz w:val="18"/>
                <w:szCs w:val="18"/>
              </w:rPr>
              <w:t>35</w:t>
            </w:r>
            <w:r w:rsidRPr="00F46651">
              <w:rPr>
                <w:rFonts w:ascii="Arial" w:hAnsi="Arial" w:cs="Arial"/>
                <w:b/>
                <w:sz w:val="18"/>
                <w:szCs w:val="18"/>
              </w:rPr>
              <w:t>°)</w:t>
            </w:r>
          </w:p>
          <w:p w:rsidR="00FD2F41" w:rsidRDefault="00FD2F41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Clothes suitable for hiking in cool to warm temps</w:t>
            </w:r>
            <w:r w:rsidR="00D95381">
              <w:rPr>
                <w:rFonts w:ascii="Arial" w:hAnsi="Arial" w:cs="Arial"/>
                <w:sz w:val="18"/>
                <w:szCs w:val="18"/>
              </w:rPr>
              <w:t xml:space="preserve"> during the day and warm cloths for night</w:t>
            </w:r>
          </w:p>
          <w:p w:rsidR="008738F3" w:rsidRPr="00F46651" w:rsidRDefault="008738F3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Hoodie and thermals or fleece for sleeping</w:t>
            </w:r>
          </w:p>
          <w:p w:rsidR="00B06F60" w:rsidRPr="00F46651" w:rsidRDefault="00B06F60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Brim Hat, Wide</w:t>
            </w:r>
          </w:p>
          <w:p w:rsidR="00772FE6" w:rsidRPr="00F46651" w:rsidRDefault="003C232B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Warm Jacket, ski cap, gloves for night</w:t>
            </w:r>
          </w:p>
          <w:p w:rsidR="00772FE6" w:rsidRPr="00F46651" w:rsidRDefault="00772FE6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Sturdy hiking boots and extra socks </w:t>
            </w:r>
          </w:p>
          <w:p w:rsidR="00772FE6" w:rsidRPr="00F46651" w:rsidRDefault="00772FE6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Sunglasses </w:t>
            </w:r>
          </w:p>
          <w:p w:rsidR="00B06F60" w:rsidRDefault="00B06F60" w:rsidP="003C232B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232B">
              <w:rPr>
                <w:rFonts w:ascii="Arial" w:hAnsi="Arial" w:cs="Arial"/>
                <w:sz w:val="18"/>
                <w:szCs w:val="18"/>
              </w:rPr>
              <w:t>Sleeping Bag</w:t>
            </w:r>
            <w:r w:rsidR="003C232B" w:rsidRPr="003C232B">
              <w:rPr>
                <w:rFonts w:ascii="Arial" w:hAnsi="Arial" w:cs="Arial"/>
                <w:sz w:val="18"/>
                <w:szCs w:val="18"/>
              </w:rPr>
              <w:t>, Wicking Layer,</w:t>
            </w:r>
            <w:r w:rsidRPr="003C232B">
              <w:rPr>
                <w:rFonts w:ascii="Arial" w:hAnsi="Arial" w:cs="Arial"/>
                <w:sz w:val="18"/>
                <w:szCs w:val="18"/>
              </w:rPr>
              <w:t xml:space="preserve"> and Pad</w:t>
            </w:r>
          </w:p>
          <w:p w:rsidR="004542F9" w:rsidRPr="0043644E" w:rsidRDefault="003C232B" w:rsidP="008804D7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Ground Cloth</w:t>
            </w:r>
          </w:p>
        </w:tc>
        <w:tc>
          <w:tcPr>
            <w:tcW w:w="3796" w:type="dxa"/>
          </w:tcPr>
          <w:p w:rsidR="00767209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Daypack</w:t>
            </w:r>
            <w:r w:rsidR="0043644E">
              <w:rPr>
                <w:rFonts w:ascii="Arial" w:hAnsi="Arial" w:cs="Arial"/>
                <w:sz w:val="18"/>
                <w:szCs w:val="18"/>
              </w:rPr>
              <w:t xml:space="preserve"> – with essentials</w:t>
            </w:r>
          </w:p>
          <w:p w:rsidR="00767209" w:rsidRPr="00F46651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Hydration pack or Canteen </w:t>
            </w:r>
          </w:p>
          <w:p w:rsidR="00767209" w:rsidRPr="00F46651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Compass, approved as per demo </w:t>
            </w:r>
          </w:p>
          <w:p w:rsidR="00767209" w:rsidRPr="00F46651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First Aid Kit, personal</w:t>
            </w:r>
          </w:p>
          <w:p w:rsidR="00767209" w:rsidRPr="00767209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Flashlight </w:t>
            </w:r>
          </w:p>
          <w:p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Matches or Flint</w:t>
            </w:r>
          </w:p>
          <w:p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Pencils, Pens, Notebook</w:t>
            </w:r>
          </w:p>
          <w:p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Pocket Knife</w:t>
            </w:r>
          </w:p>
          <w:p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Poncho</w:t>
            </w:r>
            <w:r w:rsidR="003F50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Rope – 10 Feet</w:t>
            </w:r>
          </w:p>
          <w:p w:rsidR="004542F9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Scout Handbook</w:t>
            </w:r>
          </w:p>
          <w:p w:rsidR="005866C3" w:rsidRPr="00F46651" w:rsidRDefault="003F507F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1 -2 Granola Bars</w:t>
            </w:r>
          </w:p>
          <w:p w:rsidR="00FD2F41" w:rsidRPr="00F46651" w:rsidRDefault="00FD2F41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Insect Spray</w:t>
            </w:r>
          </w:p>
          <w:p w:rsidR="004542F9" w:rsidRPr="00F46651" w:rsidRDefault="0043644E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Saturday Lunch </w:t>
            </w:r>
            <w:r w:rsidR="003F54C0">
              <w:rPr>
                <w:rFonts w:ascii="Arial" w:hAnsi="Arial" w:cs="Arial"/>
                <w:sz w:val="18"/>
                <w:szCs w:val="18"/>
              </w:rPr>
              <w:t>– Patrol provided</w:t>
            </w:r>
          </w:p>
          <w:p w:rsidR="004542F9" w:rsidRPr="00F46651" w:rsidRDefault="004542F9" w:rsidP="00FD2F41">
            <w:pPr>
              <w:pStyle w:val="BodyText"/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1" w:type="dxa"/>
          </w:tcPr>
          <w:p w:rsidR="00787957" w:rsidRDefault="00AA4381" w:rsidP="00787957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Large black plastic trash </w:t>
            </w:r>
          </w:p>
          <w:p w:rsidR="008738F3" w:rsidRPr="003C232B" w:rsidRDefault="008738F3" w:rsidP="0078795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Mess Kit (utensils, bowl, mug, etc)</w:t>
            </w:r>
          </w:p>
          <w:p w:rsidR="008738F3" w:rsidRPr="00F46651" w:rsidRDefault="008738F3" w:rsidP="00787957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Toothbrush &amp; paste</w:t>
            </w:r>
          </w:p>
          <w:p w:rsidR="008738F3" w:rsidRPr="00F46651" w:rsidRDefault="008738F3" w:rsidP="00787957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Sunscreen and </w:t>
            </w:r>
            <w:proofErr w:type="spellStart"/>
            <w:r w:rsidRPr="00F46651">
              <w:rPr>
                <w:rFonts w:ascii="Arial" w:hAnsi="Arial" w:cs="Arial"/>
                <w:sz w:val="18"/>
                <w:szCs w:val="18"/>
              </w:rPr>
              <w:t>Chapstick</w:t>
            </w:r>
            <w:proofErr w:type="spellEnd"/>
          </w:p>
          <w:p w:rsidR="008738F3" w:rsidRPr="00F46651" w:rsidRDefault="008738F3" w:rsidP="00787957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Soap and Comb</w:t>
            </w:r>
          </w:p>
          <w:p w:rsidR="00AA4381" w:rsidRDefault="008738F3" w:rsidP="008738F3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Small towel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4381">
              <w:rPr>
                <w:rFonts w:ascii="Arial" w:hAnsi="Arial" w:cs="Arial"/>
                <w:sz w:val="18"/>
                <w:szCs w:val="18"/>
              </w:rPr>
              <w:t>bag</w:t>
            </w:r>
          </w:p>
          <w:p w:rsidR="004F4601" w:rsidRPr="00F46651" w:rsidRDefault="004F4601" w:rsidP="004F460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Toilet paper</w:t>
            </w:r>
          </w:p>
          <w:p w:rsidR="00767209" w:rsidRDefault="00854FCD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Tote N Chip card</w:t>
            </w:r>
          </w:p>
          <w:p w:rsidR="007841AF" w:rsidRDefault="007841AF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Shelter supplies, tarp, rope, etc.</w:t>
            </w:r>
          </w:p>
          <w:p w:rsidR="00704E66" w:rsidRPr="00F46651" w:rsidRDefault="00704E66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Watch or way of telling time, not dependent on cell phone technology.</w:t>
            </w:r>
          </w:p>
        </w:tc>
      </w:tr>
    </w:tbl>
    <w:p w:rsidR="005866C3" w:rsidRPr="001F43B0" w:rsidRDefault="004542F9" w:rsidP="004542F9">
      <w:pPr>
        <w:pStyle w:val="BodyText"/>
        <w:spacing w:before="100" w:beforeAutospacing="1" w:after="100" w:afterAutospacing="1"/>
        <w:rPr>
          <w:rFonts w:ascii="Arial" w:hAnsi="Arial" w:cs="Arial"/>
          <w:bCs/>
          <w:sz w:val="18"/>
          <w:szCs w:val="18"/>
        </w:rPr>
      </w:pPr>
      <w:r w:rsidRPr="001F43B0">
        <w:rPr>
          <w:rFonts w:ascii="Arial" w:hAnsi="Arial" w:cs="Arial"/>
          <w:b/>
          <w:bCs/>
          <w:sz w:val="18"/>
          <w:szCs w:val="18"/>
        </w:rPr>
        <w:t>We expect the days to be warm</w:t>
      </w:r>
      <w:r w:rsidRPr="00F46651">
        <w:rPr>
          <w:rFonts w:ascii="Arial" w:hAnsi="Arial" w:cs="Arial"/>
          <w:bCs/>
          <w:sz w:val="18"/>
          <w:szCs w:val="18"/>
        </w:rPr>
        <w:t xml:space="preserve">, but the nights will be </w:t>
      </w:r>
      <w:r w:rsidR="00B233B2">
        <w:rPr>
          <w:rFonts w:ascii="Arial" w:hAnsi="Arial" w:cs="Arial"/>
          <w:bCs/>
          <w:sz w:val="18"/>
          <w:szCs w:val="18"/>
        </w:rPr>
        <w:t xml:space="preserve">a little </w:t>
      </w:r>
      <w:r w:rsidRPr="00F46651">
        <w:rPr>
          <w:rFonts w:ascii="Arial" w:hAnsi="Arial" w:cs="Arial"/>
          <w:bCs/>
          <w:sz w:val="18"/>
          <w:szCs w:val="18"/>
        </w:rPr>
        <w:t>chilly. Please bring warm clothes for the evening</w:t>
      </w:r>
      <w:r w:rsidR="001F43B0">
        <w:rPr>
          <w:rFonts w:ascii="Arial" w:hAnsi="Arial" w:cs="Arial"/>
          <w:bCs/>
          <w:sz w:val="18"/>
          <w:szCs w:val="18"/>
        </w:rPr>
        <w:t>.</w:t>
      </w:r>
      <w:r w:rsidR="003A7FA9">
        <w:rPr>
          <w:rFonts w:ascii="Arial" w:hAnsi="Arial" w:cs="Arial"/>
          <w:bCs/>
          <w:sz w:val="18"/>
          <w:szCs w:val="18"/>
        </w:rPr>
        <w:t xml:space="preserve"> </w:t>
      </w:r>
      <w:r w:rsidRPr="001F43B0">
        <w:rPr>
          <w:rFonts w:ascii="Arial" w:hAnsi="Arial" w:cs="Arial"/>
          <w:sz w:val="18"/>
          <w:szCs w:val="18"/>
        </w:rPr>
        <w:t xml:space="preserve">Sunday lunch will be on the road. </w:t>
      </w:r>
      <w:r w:rsidRPr="001F43B0">
        <w:rPr>
          <w:rFonts w:ascii="Arial" w:hAnsi="Arial" w:cs="Arial"/>
          <w:bCs/>
          <w:sz w:val="18"/>
          <w:szCs w:val="18"/>
        </w:rPr>
        <w:t>Please send your scout with cash</w:t>
      </w:r>
      <w:r w:rsidR="00AA4381">
        <w:rPr>
          <w:rFonts w:ascii="Arial" w:hAnsi="Arial" w:cs="Arial"/>
          <w:bCs/>
          <w:sz w:val="18"/>
          <w:szCs w:val="18"/>
        </w:rPr>
        <w:t>.</w:t>
      </w:r>
      <w:r w:rsidR="0062443C">
        <w:rPr>
          <w:rFonts w:ascii="Arial" w:hAnsi="Arial" w:cs="Arial"/>
          <w:bCs/>
          <w:sz w:val="18"/>
          <w:szCs w:val="18"/>
        </w:rPr>
        <w:t xml:space="preserve"> NOTE: $5.00 extra per vehicle if we need to use the day parking area and coin operated Showers are available.</w:t>
      </w:r>
    </w:p>
    <w:p w:rsidR="004542F9" w:rsidRPr="00F46651" w:rsidRDefault="004542F9" w:rsidP="003F507F">
      <w:pPr>
        <w:pStyle w:val="BodyText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sz w:val="18"/>
          <w:szCs w:val="18"/>
        </w:rPr>
        <w:t>As is the tradition of Troop 212, this will be a very safe outing. If you have any questions, please do not hesitate to contac</w:t>
      </w:r>
      <w:r w:rsidR="005866C3">
        <w:rPr>
          <w:rFonts w:ascii="Arial" w:hAnsi="Arial" w:cs="Arial"/>
          <w:sz w:val="18"/>
          <w:szCs w:val="18"/>
        </w:rPr>
        <w:t>t</w:t>
      </w:r>
      <w:r w:rsidR="003F507F">
        <w:rPr>
          <w:rFonts w:ascii="Arial" w:hAnsi="Arial" w:cs="Arial"/>
          <w:sz w:val="18"/>
          <w:szCs w:val="18"/>
        </w:rPr>
        <w:t xml:space="preserve"> me at </w:t>
      </w:r>
      <w:hyperlink r:id="rId5" w:history="1">
        <w:r w:rsidR="00634CE6" w:rsidRPr="00924041">
          <w:rPr>
            <w:rStyle w:val="Hyperlink"/>
            <w:rFonts w:ascii="Arial" w:hAnsi="Arial" w:cs="Arial"/>
            <w:sz w:val="18"/>
            <w:szCs w:val="18"/>
          </w:rPr>
          <w:t>Scoutmaster@troop212.net</w:t>
        </w:r>
      </w:hyperlink>
      <w:r w:rsidR="003F507F">
        <w:rPr>
          <w:rFonts w:ascii="Arial" w:hAnsi="Arial" w:cs="Arial"/>
          <w:sz w:val="18"/>
          <w:szCs w:val="18"/>
        </w:rPr>
        <w:t xml:space="preserve"> . All the other leaders will not be allowed to an</w:t>
      </w:r>
      <w:r w:rsidR="008804D7">
        <w:rPr>
          <w:rFonts w:ascii="Arial" w:hAnsi="Arial" w:cs="Arial"/>
          <w:sz w:val="18"/>
          <w:szCs w:val="18"/>
        </w:rPr>
        <w:t>swer any questions from now on.</w:t>
      </w:r>
    </w:p>
    <w:p w:rsidR="00146082" w:rsidRPr="00B40843" w:rsidRDefault="004542F9" w:rsidP="001F43B0">
      <w:pPr>
        <w:pStyle w:val="BodyText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sz w:val="18"/>
          <w:szCs w:val="18"/>
        </w:rPr>
        <w:t>Yours in Scouting,</w:t>
      </w:r>
      <w:r w:rsidR="00B40843">
        <w:rPr>
          <w:rFonts w:ascii="Arial" w:hAnsi="Arial" w:cs="Arial"/>
          <w:sz w:val="18"/>
          <w:szCs w:val="18"/>
        </w:rPr>
        <w:t xml:space="preserve">  </w:t>
      </w:r>
      <w:r w:rsidR="001F43B0">
        <w:rPr>
          <w:sz w:val="18"/>
          <w:szCs w:val="18"/>
        </w:rPr>
        <w:t>J</w:t>
      </w:r>
      <w:r w:rsidR="00974377" w:rsidRPr="00F46651">
        <w:rPr>
          <w:sz w:val="18"/>
          <w:szCs w:val="18"/>
        </w:rPr>
        <w:t>ohn Douglas</w:t>
      </w:r>
      <w:r w:rsidR="00146082">
        <w:rPr>
          <w:sz w:val="18"/>
          <w:szCs w:val="18"/>
        </w:rPr>
        <w:t>, Scoutmaster</w:t>
      </w:r>
    </w:p>
    <w:sectPr w:rsidR="00146082" w:rsidRPr="00B40843" w:rsidSect="00D272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6A83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124953"/>
    <w:multiLevelType w:val="hybridMultilevel"/>
    <w:tmpl w:val="262A65E8"/>
    <w:lvl w:ilvl="0" w:tplc="0FF23D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">
    <w:nsid w:val="3EE1780F"/>
    <w:multiLevelType w:val="hybridMultilevel"/>
    <w:tmpl w:val="E36A103A"/>
    <w:lvl w:ilvl="0" w:tplc="0FF23D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stylePaneFormatFilter w:val="3F01"/>
  <w:defaultTabStop w:val="720"/>
  <w:characterSpacingControl w:val="doNotCompress"/>
  <w:compat/>
  <w:rsids>
    <w:rsidRoot w:val="004542F9"/>
    <w:rsid w:val="00031419"/>
    <w:rsid w:val="000D4996"/>
    <w:rsid w:val="00146082"/>
    <w:rsid w:val="00187BAE"/>
    <w:rsid w:val="001F43B0"/>
    <w:rsid w:val="00203E6F"/>
    <w:rsid w:val="00253E59"/>
    <w:rsid w:val="00286633"/>
    <w:rsid w:val="003210AB"/>
    <w:rsid w:val="003719F6"/>
    <w:rsid w:val="0037651D"/>
    <w:rsid w:val="00395113"/>
    <w:rsid w:val="003A7FA9"/>
    <w:rsid w:val="003B77B0"/>
    <w:rsid w:val="003C232B"/>
    <w:rsid w:val="003F507F"/>
    <w:rsid w:val="003F54C0"/>
    <w:rsid w:val="0043644E"/>
    <w:rsid w:val="004542F9"/>
    <w:rsid w:val="004636EA"/>
    <w:rsid w:val="0047092C"/>
    <w:rsid w:val="004C4DCF"/>
    <w:rsid w:val="004F4601"/>
    <w:rsid w:val="00502775"/>
    <w:rsid w:val="005866C3"/>
    <w:rsid w:val="005C32D4"/>
    <w:rsid w:val="0062443C"/>
    <w:rsid w:val="00634CE6"/>
    <w:rsid w:val="00674093"/>
    <w:rsid w:val="00704E66"/>
    <w:rsid w:val="007629D5"/>
    <w:rsid w:val="00767209"/>
    <w:rsid w:val="00772FE6"/>
    <w:rsid w:val="0077621B"/>
    <w:rsid w:val="007841AF"/>
    <w:rsid w:val="00787957"/>
    <w:rsid w:val="00811493"/>
    <w:rsid w:val="008171D9"/>
    <w:rsid w:val="00854FCD"/>
    <w:rsid w:val="008738F3"/>
    <w:rsid w:val="008804D7"/>
    <w:rsid w:val="0089754B"/>
    <w:rsid w:val="00974377"/>
    <w:rsid w:val="00AA4381"/>
    <w:rsid w:val="00B03C3C"/>
    <w:rsid w:val="00B06F60"/>
    <w:rsid w:val="00B22683"/>
    <w:rsid w:val="00B233B2"/>
    <w:rsid w:val="00B26641"/>
    <w:rsid w:val="00B40843"/>
    <w:rsid w:val="00B44352"/>
    <w:rsid w:val="00C5077B"/>
    <w:rsid w:val="00C741A4"/>
    <w:rsid w:val="00D272D4"/>
    <w:rsid w:val="00D95381"/>
    <w:rsid w:val="00DF5872"/>
    <w:rsid w:val="00E74AF7"/>
    <w:rsid w:val="00F450B6"/>
    <w:rsid w:val="00FD2F41"/>
    <w:rsid w:val="00FD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542F9"/>
    <w:pPr>
      <w:spacing w:after="120"/>
    </w:pPr>
  </w:style>
  <w:style w:type="character" w:styleId="Hyperlink">
    <w:name w:val="Hyperlink"/>
    <w:semiHidden/>
    <w:rsid w:val="004542F9"/>
    <w:rPr>
      <w:color w:val="0000FF"/>
      <w:u w:val="single"/>
    </w:rPr>
  </w:style>
  <w:style w:type="paragraph" w:customStyle="1" w:styleId="Default">
    <w:name w:val="Default"/>
    <w:rsid w:val="009743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F5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5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542F9"/>
    <w:pPr>
      <w:spacing w:after="120"/>
    </w:pPr>
  </w:style>
  <w:style w:type="character" w:styleId="Hyperlink">
    <w:name w:val="Hyperlink"/>
    <w:semiHidden/>
    <w:rsid w:val="004542F9"/>
    <w:rPr>
      <w:color w:val="0000FF"/>
      <w:u w:val="single"/>
    </w:rPr>
  </w:style>
  <w:style w:type="paragraph" w:customStyle="1" w:styleId="Default">
    <w:name w:val="Default"/>
    <w:rsid w:val="009743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F5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5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utmaster@troop212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Scouts and Scouters,</vt:lpstr>
    </vt:vector>
  </TitlesOfParts>
  <Company>Gawel Family Computer</Company>
  <LinksUpToDate>false</LinksUpToDate>
  <CharactersWithSpaces>4011</CharactersWithSpaces>
  <SharedDoc>false</SharedDoc>
  <HLinks>
    <vt:vector size="6" baseType="variant">
      <vt:variant>
        <vt:i4>8126484</vt:i4>
      </vt:variant>
      <vt:variant>
        <vt:i4>0</vt:i4>
      </vt:variant>
      <vt:variant>
        <vt:i4>0</vt:i4>
      </vt:variant>
      <vt:variant>
        <vt:i4>5</vt:i4>
      </vt:variant>
      <vt:variant>
        <vt:lpwstr>mailto:Scoutmaster@troop212.net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Scouts and Scouters,</dc:title>
  <dc:creator>Joseph Gawel</dc:creator>
  <cp:lastModifiedBy>Russell</cp:lastModifiedBy>
  <cp:revision>2</cp:revision>
  <cp:lastPrinted>2015-04-16T05:26:00Z</cp:lastPrinted>
  <dcterms:created xsi:type="dcterms:W3CDTF">2015-04-16T05:26:00Z</dcterms:created>
  <dcterms:modified xsi:type="dcterms:W3CDTF">2015-04-16T05:26:00Z</dcterms:modified>
</cp:coreProperties>
</file>