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56" w:rsidRPr="004B4DFE" w:rsidRDefault="007F2C54" w:rsidP="00B85256">
      <w:p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sz w:val="24"/>
          <w:szCs w:val="24"/>
          <w:u w:val="single"/>
        </w:rPr>
        <w:t>10 ESSENTIALS FOR HIKING</w:t>
      </w:r>
      <w:r w:rsidRPr="004B4DFE">
        <w:rPr>
          <w:rFonts w:ascii="Arial" w:eastAsia="Times New Roman" w:hAnsi="Arial" w:cs="Arial"/>
          <w:sz w:val="24"/>
          <w:szCs w:val="24"/>
        </w:rPr>
        <w:t>....</w:t>
      </w:r>
      <w:r w:rsidR="00B85256" w:rsidRPr="004B4DFE">
        <w:rPr>
          <w:rFonts w:ascii="Arial" w:eastAsia="Times New Roman" w:hAnsi="Arial" w:cs="Arial"/>
          <w:sz w:val="24"/>
          <w:szCs w:val="24"/>
        </w:rPr>
        <w:t xml:space="preserve">As listed in the Eleventh Edition of the </w:t>
      </w:r>
      <w:hyperlink r:id="rId6" w:tooltip="Boy Scout Handbook" w:history="1">
        <w:r w:rsidR="00B85256" w:rsidRPr="004B4DFE">
          <w:rPr>
            <w:rFonts w:ascii="Arial" w:eastAsia="Times New Roman" w:hAnsi="Arial" w:cs="Arial"/>
            <w:i/>
            <w:iCs/>
            <w:sz w:val="24"/>
            <w:szCs w:val="24"/>
            <w:u w:val="single"/>
          </w:rPr>
          <w:t>Boy Scout Handbook</w:t>
        </w:r>
      </w:hyperlink>
      <w:r w:rsidR="00B85256" w:rsidRPr="004B4DFE">
        <w:rPr>
          <w:rFonts w:ascii="Arial" w:eastAsia="Times New Roman" w:hAnsi="Arial" w:cs="Arial"/>
          <w:sz w:val="24"/>
          <w:szCs w:val="24"/>
        </w:rPr>
        <w:t>, they are:</w:t>
      </w:r>
    </w:p>
    <w:p w:rsidR="00B85256" w:rsidRPr="004B4DFE" w:rsidRDefault="00B85256" w:rsidP="004A041E">
      <w:pPr>
        <w:numPr>
          <w:ilvl w:val="0"/>
          <w:numId w:val="3"/>
        </w:num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sz w:val="24"/>
          <w:szCs w:val="24"/>
        </w:rPr>
        <w:t xml:space="preserve">A </w:t>
      </w:r>
      <w:hyperlink r:id="rId7" w:tooltip="Pocket knife" w:history="1">
        <w:r w:rsidRPr="004B4DFE">
          <w:rPr>
            <w:rFonts w:ascii="Arial" w:eastAsia="Times New Roman" w:hAnsi="Arial" w:cs="Arial"/>
            <w:b/>
            <w:bCs/>
            <w:sz w:val="24"/>
            <w:szCs w:val="24"/>
          </w:rPr>
          <w:t>pocket knife</w:t>
        </w:r>
      </w:hyperlink>
      <w:r w:rsidRPr="004B4DFE">
        <w:rPr>
          <w:rFonts w:ascii="Arial" w:eastAsia="Times New Roman" w:hAnsi="Arial" w:cs="Arial"/>
          <w:sz w:val="24"/>
          <w:szCs w:val="24"/>
        </w:rPr>
        <w:t xml:space="preserve"> (presumably more than just a </w:t>
      </w:r>
      <w:hyperlink r:id="rId8" w:tooltip="Knife" w:history="1">
        <w:r w:rsidRPr="004B4DFE">
          <w:rPr>
            <w:rFonts w:ascii="Arial" w:eastAsia="Times New Roman" w:hAnsi="Arial" w:cs="Arial"/>
            <w:sz w:val="24"/>
            <w:szCs w:val="24"/>
          </w:rPr>
          <w:t>knife</w:t>
        </w:r>
      </w:hyperlink>
      <w:r w:rsidRPr="004B4DFE">
        <w:rPr>
          <w:rFonts w:ascii="Arial" w:eastAsia="Times New Roman" w:hAnsi="Arial" w:cs="Arial"/>
          <w:sz w:val="24"/>
          <w:szCs w:val="24"/>
        </w:rPr>
        <w:t xml:space="preserve">, a </w:t>
      </w:r>
      <w:hyperlink r:id="rId9" w:tooltip="Swiss Army knife" w:history="1">
        <w:r w:rsidRPr="004B4DFE">
          <w:rPr>
            <w:rFonts w:ascii="Arial" w:eastAsia="Times New Roman" w:hAnsi="Arial" w:cs="Arial"/>
            <w:sz w:val="24"/>
            <w:szCs w:val="24"/>
          </w:rPr>
          <w:t>Swiss Army knife</w:t>
        </w:r>
      </w:hyperlink>
      <w:r w:rsidRPr="004B4DFE">
        <w:rPr>
          <w:rFonts w:ascii="Arial" w:eastAsia="Times New Roman" w:hAnsi="Arial" w:cs="Arial"/>
          <w:sz w:val="24"/>
          <w:szCs w:val="24"/>
        </w:rPr>
        <w:t xml:space="preserve"> for example) can come in handy in a wide variety of situations. It is useful for tasks as large as building an emergency </w:t>
      </w:r>
      <w:hyperlink r:id="rId10" w:tooltip="Hut (dwelling)" w:history="1">
        <w:r w:rsidRPr="004B4DFE">
          <w:rPr>
            <w:rFonts w:ascii="Arial" w:eastAsia="Times New Roman" w:hAnsi="Arial" w:cs="Arial"/>
            <w:sz w:val="24"/>
            <w:szCs w:val="24"/>
          </w:rPr>
          <w:t>shelter</w:t>
        </w:r>
      </w:hyperlink>
      <w:r w:rsidRPr="004B4DFE">
        <w:rPr>
          <w:rFonts w:ascii="Arial" w:eastAsia="Times New Roman" w:hAnsi="Arial" w:cs="Arial"/>
          <w:sz w:val="24"/>
          <w:szCs w:val="24"/>
        </w:rPr>
        <w:t xml:space="preserve"> or lighting a </w:t>
      </w:r>
      <w:hyperlink r:id="rId11" w:tooltip="Campfire" w:history="1">
        <w:r w:rsidRPr="004B4DFE">
          <w:rPr>
            <w:rFonts w:ascii="Arial" w:eastAsia="Times New Roman" w:hAnsi="Arial" w:cs="Arial"/>
            <w:sz w:val="24"/>
            <w:szCs w:val="24"/>
          </w:rPr>
          <w:t>campfire</w:t>
        </w:r>
      </w:hyperlink>
      <w:r w:rsidRPr="004B4DFE">
        <w:rPr>
          <w:rFonts w:ascii="Arial" w:eastAsia="Times New Roman" w:hAnsi="Arial" w:cs="Arial"/>
          <w:sz w:val="24"/>
          <w:szCs w:val="24"/>
        </w:rPr>
        <w:t xml:space="preserve"> with poor </w:t>
      </w:r>
      <w:hyperlink r:id="rId12" w:tooltip="Fuel" w:history="1">
        <w:r w:rsidRPr="004B4DFE">
          <w:rPr>
            <w:rFonts w:ascii="Arial" w:eastAsia="Times New Roman" w:hAnsi="Arial" w:cs="Arial"/>
            <w:sz w:val="24"/>
            <w:szCs w:val="24"/>
          </w:rPr>
          <w:t>fuel</w:t>
        </w:r>
      </w:hyperlink>
      <w:r w:rsidRPr="004B4DFE">
        <w:rPr>
          <w:rFonts w:ascii="Arial" w:eastAsia="Times New Roman" w:hAnsi="Arial" w:cs="Arial"/>
          <w:sz w:val="24"/>
          <w:szCs w:val="24"/>
        </w:rPr>
        <w:t xml:space="preserve">, or as small as repairing a damaged </w:t>
      </w:r>
      <w:hyperlink r:id="rId13" w:tooltip="Backpack" w:history="1">
        <w:r w:rsidRPr="004B4DFE">
          <w:rPr>
            <w:rFonts w:ascii="Arial" w:eastAsia="Times New Roman" w:hAnsi="Arial" w:cs="Arial"/>
            <w:sz w:val="24"/>
            <w:szCs w:val="24"/>
          </w:rPr>
          <w:t>backpack</w:t>
        </w:r>
      </w:hyperlink>
      <w:r w:rsidRPr="004B4DFE">
        <w:rPr>
          <w:rFonts w:ascii="Arial" w:eastAsia="Times New Roman" w:hAnsi="Arial" w:cs="Arial"/>
          <w:sz w:val="24"/>
          <w:szCs w:val="24"/>
        </w:rPr>
        <w:t xml:space="preserve">. In order to use a knife in Scouting, you must have your </w:t>
      </w:r>
      <w:hyperlink r:id="rId14" w:tooltip="Totin' Chip" w:history="1">
        <w:proofErr w:type="spellStart"/>
        <w:r w:rsidRPr="004B4DFE">
          <w:rPr>
            <w:rFonts w:ascii="Arial" w:eastAsia="Times New Roman" w:hAnsi="Arial" w:cs="Arial"/>
            <w:sz w:val="24"/>
            <w:szCs w:val="24"/>
          </w:rPr>
          <w:t>Totin</w:t>
        </w:r>
        <w:proofErr w:type="spellEnd"/>
        <w:r w:rsidRPr="004B4DFE">
          <w:rPr>
            <w:rFonts w:ascii="Arial" w:eastAsia="Times New Roman" w:hAnsi="Arial" w:cs="Arial"/>
            <w:sz w:val="24"/>
            <w:szCs w:val="24"/>
          </w:rPr>
          <w:t>' Chip</w:t>
        </w:r>
      </w:hyperlink>
      <w:r w:rsidRPr="004B4DFE">
        <w:rPr>
          <w:rFonts w:ascii="Arial" w:eastAsia="Times New Roman" w:hAnsi="Arial" w:cs="Arial"/>
          <w:sz w:val="24"/>
          <w:szCs w:val="24"/>
        </w:rPr>
        <w:t xml:space="preserve"> award or </w:t>
      </w:r>
      <w:hyperlink r:id="rId15" w:tooltip="Whittling chip (page does not exist)" w:history="1">
        <w:r w:rsidRPr="004B4DFE">
          <w:rPr>
            <w:rFonts w:ascii="Arial" w:eastAsia="Times New Roman" w:hAnsi="Arial" w:cs="Arial"/>
            <w:sz w:val="24"/>
            <w:szCs w:val="24"/>
          </w:rPr>
          <w:t>whittling chip</w:t>
        </w:r>
      </w:hyperlink>
      <w:r w:rsidRPr="004B4DFE">
        <w:rPr>
          <w:rFonts w:ascii="Arial" w:eastAsia="Times New Roman" w:hAnsi="Arial" w:cs="Arial"/>
          <w:sz w:val="24"/>
          <w:szCs w:val="24"/>
        </w:rPr>
        <w:t xml:space="preserve"> award.</w:t>
      </w:r>
    </w:p>
    <w:p w:rsidR="00B85256" w:rsidRPr="004B4DFE" w:rsidRDefault="00B85256" w:rsidP="004A041E">
      <w:pPr>
        <w:numPr>
          <w:ilvl w:val="0"/>
          <w:numId w:val="3"/>
        </w:num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sz w:val="24"/>
          <w:szCs w:val="24"/>
        </w:rPr>
        <w:t xml:space="preserve">A </w:t>
      </w:r>
      <w:hyperlink r:id="rId16" w:tooltip="First aid kit" w:history="1">
        <w:r w:rsidRPr="004B4DFE">
          <w:rPr>
            <w:rFonts w:ascii="Arial" w:eastAsia="Times New Roman" w:hAnsi="Arial" w:cs="Arial"/>
            <w:b/>
            <w:bCs/>
            <w:sz w:val="24"/>
            <w:szCs w:val="24"/>
          </w:rPr>
          <w:t>first aid kit</w:t>
        </w:r>
      </w:hyperlink>
      <w:r w:rsidRPr="004B4DFE">
        <w:rPr>
          <w:rFonts w:ascii="Arial" w:eastAsia="Times New Roman" w:hAnsi="Arial" w:cs="Arial"/>
          <w:sz w:val="24"/>
          <w:szCs w:val="24"/>
        </w:rPr>
        <w:t xml:space="preserve"> can be a lifesaver. A basic kit for </w:t>
      </w:r>
      <w:hyperlink r:id="rId17" w:tooltip="First aid" w:history="1">
        <w:r w:rsidRPr="004B4DFE">
          <w:rPr>
            <w:rFonts w:ascii="Arial" w:eastAsia="Times New Roman" w:hAnsi="Arial" w:cs="Arial"/>
            <w:sz w:val="24"/>
            <w:szCs w:val="24"/>
          </w:rPr>
          <w:t>first aid</w:t>
        </w:r>
      </w:hyperlink>
      <w:r w:rsidRPr="004B4DFE">
        <w:rPr>
          <w:rFonts w:ascii="Arial" w:eastAsia="Times New Roman" w:hAnsi="Arial" w:cs="Arial"/>
          <w:sz w:val="24"/>
          <w:szCs w:val="24"/>
        </w:rPr>
        <w:t xml:space="preserve"> might include </w:t>
      </w:r>
      <w:hyperlink r:id="rId18" w:tooltip="Sticking plaster" w:history="1">
        <w:r w:rsidRPr="004B4DFE">
          <w:rPr>
            <w:rFonts w:ascii="Arial" w:eastAsia="Times New Roman" w:hAnsi="Arial" w:cs="Arial"/>
            <w:sz w:val="24"/>
            <w:szCs w:val="24"/>
          </w:rPr>
          <w:t>adhesive bandages</w:t>
        </w:r>
      </w:hyperlink>
      <w:r w:rsidRPr="004B4DFE">
        <w:rPr>
          <w:rFonts w:ascii="Arial" w:eastAsia="Times New Roman" w:hAnsi="Arial" w:cs="Arial"/>
          <w:sz w:val="24"/>
          <w:szCs w:val="24"/>
        </w:rPr>
        <w:t xml:space="preserve">, </w:t>
      </w:r>
      <w:hyperlink r:id="rId19" w:tooltip="Surgical tape" w:history="1">
        <w:r w:rsidRPr="004B4DFE">
          <w:rPr>
            <w:rFonts w:ascii="Arial" w:eastAsia="Times New Roman" w:hAnsi="Arial" w:cs="Arial"/>
            <w:sz w:val="24"/>
            <w:szCs w:val="24"/>
          </w:rPr>
          <w:t>medical tape</w:t>
        </w:r>
      </w:hyperlink>
      <w:r w:rsidRPr="004B4DFE">
        <w:rPr>
          <w:rFonts w:ascii="Arial" w:eastAsia="Times New Roman" w:hAnsi="Arial" w:cs="Arial"/>
          <w:sz w:val="24"/>
          <w:szCs w:val="24"/>
        </w:rPr>
        <w:t xml:space="preserve">, sterile </w:t>
      </w:r>
      <w:hyperlink r:id="rId20" w:tooltip="Gauze" w:history="1">
        <w:r w:rsidRPr="004B4DFE">
          <w:rPr>
            <w:rFonts w:ascii="Arial" w:eastAsia="Times New Roman" w:hAnsi="Arial" w:cs="Arial"/>
            <w:sz w:val="24"/>
            <w:szCs w:val="24"/>
          </w:rPr>
          <w:t>gauze</w:t>
        </w:r>
      </w:hyperlink>
      <w:r w:rsidRPr="004B4DFE">
        <w:rPr>
          <w:rFonts w:ascii="Arial" w:eastAsia="Times New Roman" w:hAnsi="Arial" w:cs="Arial"/>
          <w:sz w:val="24"/>
          <w:szCs w:val="24"/>
        </w:rPr>
        <w:t xml:space="preserve">, </w:t>
      </w:r>
      <w:hyperlink r:id="rId21" w:tooltip="Moleskin" w:history="1">
        <w:r w:rsidRPr="004B4DFE">
          <w:rPr>
            <w:rFonts w:ascii="Arial" w:eastAsia="Times New Roman" w:hAnsi="Arial" w:cs="Arial"/>
            <w:sz w:val="24"/>
            <w:szCs w:val="24"/>
          </w:rPr>
          <w:t>moleskin</w:t>
        </w:r>
      </w:hyperlink>
      <w:r w:rsidRPr="004B4DFE">
        <w:rPr>
          <w:rFonts w:ascii="Arial" w:eastAsia="Times New Roman" w:hAnsi="Arial" w:cs="Arial"/>
          <w:sz w:val="24"/>
          <w:szCs w:val="24"/>
        </w:rPr>
        <w:t xml:space="preserve">, </w:t>
      </w:r>
      <w:hyperlink r:id="rId22" w:tooltip="Soap" w:history="1">
        <w:r w:rsidRPr="004B4DFE">
          <w:rPr>
            <w:rFonts w:ascii="Arial" w:eastAsia="Times New Roman" w:hAnsi="Arial" w:cs="Arial"/>
            <w:sz w:val="24"/>
            <w:szCs w:val="24"/>
          </w:rPr>
          <w:t>soap</w:t>
        </w:r>
      </w:hyperlink>
      <w:r w:rsidRPr="004B4DFE">
        <w:rPr>
          <w:rFonts w:ascii="Arial" w:eastAsia="Times New Roman" w:hAnsi="Arial" w:cs="Arial"/>
          <w:sz w:val="24"/>
          <w:szCs w:val="24"/>
        </w:rPr>
        <w:t xml:space="preserve">, </w:t>
      </w:r>
      <w:hyperlink r:id="rId23" w:tooltip="Antiseptic" w:history="1">
        <w:r w:rsidRPr="004B4DFE">
          <w:rPr>
            <w:rFonts w:ascii="Arial" w:eastAsia="Times New Roman" w:hAnsi="Arial" w:cs="Arial"/>
            <w:sz w:val="24"/>
            <w:szCs w:val="24"/>
          </w:rPr>
          <w:t>antiseptic</w:t>
        </w:r>
      </w:hyperlink>
      <w:r w:rsidRPr="004B4DFE">
        <w:rPr>
          <w:rFonts w:ascii="Arial" w:eastAsia="Times New Roman" w:hAnsi="Arial" w:cs="Arial"/>
          <w:sz w:val="24"/>
          <w:szCs w:val="24"/>
        </w:rPr>
        <w:t xml:space="preserve">, a mouth-barrier device for </w:t>
      </w:r>
      <w:hyperlink r:id="rId24" w:tooltip="Cardiopulmonary resuscitation" w:history="1">
        <w:r w:rsidRPr="004B4DFE">
          <w:rPr>
            <w:rFonts w:ascii="Arial" w:eastAsia="Times New Roman" w:hAnsi="Arial" w:cs="Arial"/>
            <w:sz w:val="24"/>
            <w:szCs w:val="24"/>
          </w:rPr>
          <w:t>CPR</w:t>
        </w:r>
      </w:hyperlink>
      <w:r w:rsidRPr="004B4DFE">
        <w:rPr>
          <w:rFonts w:ascii="Arial" w:eastAsia="Times New Roman" w:hAnsi="Arial" w:cs="Arial"/>
          <w:sz w:val="24"/>
          <w:szCs w:val="24"/>
        </w:rPr>
        <w:t xml:space="preserve">, scissors and </w:t>
      </w:r>
      <w:hyperlink r:id="rId25" w:tooltip="Band-aids" w:history="1">
        <w:r w:rsidRPr="004B4DFE">
          <w:rPr>
            <w:rFonts w:ascii="Arial" w:eastAsia="Times New Roman" w:hAnsi="Arial" w:cs="Arial"/>
            <w:sz w:val="24"/>
            <w:szCs w:val="24"/>
          </w:rPr>
          <w:t>band-aids</w:t>
        </w:r>
      </w:hyperlink>
      <w:r w:rsidRPr="004B4DFE">
        <w:rPr>
          <w:rFonts w:ascii="Arial" w:eastAsia="Times New Roman" w:hAnsi="Arial" w:cs="Arial"/>
          <w:sz w:val="24"/>
          <w:szCs w:val="24"/>
        </w:rPr>
        <w:t>.</w:t>
      </w:r>
    </w:p>
    <w:p w:rsidR="00B85256" w:rsidRPr="004B4DFE" w:rsidRDefault="00B85256" w:rsidP="004A041E">
      <w:pPr>
        <w:numPr>
          <w:ilvl w:val="0"/>
          <w:numId w:val="3"/>
        </w:num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Extra clothing</w:t>
      </w:r>
      <w:r w:rsidRPr="004B4DFE">
        <w:rPr>
          <w:rFonts w:ascii="Arial" w:eastAsia="Times New Roman" w:hAnsi="Arial" w:cs="Arial"/>
          <w:sz w:val="24"/>
          <w:szCs w:val="24"/>
        </w:rPr>
        <w:t xml:space="preserve"> to match the weather. Multiple layers are superior to a single massive </w:t>
      </w:r>
      <w:hyperlink r:id="rId26" w:tooltip="Jacket" w:history="1">
        <w:r w:rsidRPr="004B4DFE">
          <w:rPr>
            <w:rFonts w:ascii="Arial" w:eastAsia="Times New Roman" w:hAnsi="Arial" w:cs="Arial"/>
            <w:sz w:val="24"/>
            <w:szCs w:val="24"/>
          </w:rPr>
          <w:t>jacket</w:t>
        </w:r>
      </w:hyperlink>
      <w:r w:rsidRPr="004B4DFE">
        <w:rPr>
          <w:rFonts w:ascii="Arial" w:eastAsia="Times New Roman" w:hAnsi="Arial" w:cs="Arial"/>
          <w:sz w:val="24"/>
          <w:szCs w:val="24"/>
        </w:rPr>
        <w:t xml:space="preserve">, because </w:t>
      </w:r>
      <w:hyperlink r:id="rId27" w:tooltip="Layered clothing" w:history="1">
        <w:r w:rsidRPr="004B4DFE">
          <w:rPr>
            <w:rFonts w:ascii="Arial" w:eastAsia="Times New Roman" w:hAnsi="Arial" w:cs="Arial"/>
            <w:sz w:val="24"/>
            <w:szCs w:val="24"/>
          </w:rPr>
          <w:t>layered clothing</w:t>
        </w:r>
      </w:hyperlink>
      <w:r w:rsidRPr="004B4DFE">
        <w:rPr>
          <w:rFonts w:ascii="Arial" w:eastAsia="Times New Roman" w:hAnsi="Arial" w:cs="Arial"/>
          <w:sz w:val="24"/>
          <w:szCs w:val="24"/>
        </w:rPr>
        <w:t xml:space="preserve"> is adaptable to a wide range of temperatures.</w:t>
      </w:r>
    </w:p>
    <w:p w:rsidR="00B85256" w:rsidRPr="004B4DFE" w:rsidRDefault="00B85256" w:rsidP="004A041E">
      <w:pPr>
        <w:numPr>
          <w:ilvl w:val="0"/>
          <w:numId w:val="3"/>
        </w:num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Rain gear</w:t>
      </w:r>
      <w:r w:rsidRPr="004B4DFE">
        <w:rPr>
          <w:rFonts w:ascii="Arial" w:eastAsia="Times New Roman" w:hAnsi="Arial" w:cs="Arial"/>
          <w:sz w:val="24"/>
          <w:szCs w:val="24"/>
        </w:rPr>
        <w:t xml:space="preserve"> is very important. Being wet from rain may result in </w:t>
      </w:r>
      <w:hyperlink r:id="rId28" w:tooltip="Hypothermia" w:history="1">
        <w:r w:rsidRPr="004B4DFE">
          <w:rPr>
            <w:rFonts w:ascii="Arial" w:eastAsia="Times New Roman" w:hAnsi="Arial" w:cs="Arial"/>
            <w:sz w:val="24"/>
            <w:szCs w:val="24"/>
          </w:rPr>
          <w:t>hypothermia</w:t>
        </w:r>
      </w:hyperlink>
      <w:r w:rsidRPr="004B4DFE">
        <w:rPr>
          <w:rFonts w:ascii="Arial" w:eastAsia="Times New Roman" w:hAnsi="Arial" w:cs="Arial"/>
          <w:sz w:val="24"/>
          <w:szCs w:val="24"/>
        </w:rPr>
        <w:t>, a potentially fatal condition.</w:t>
      </w:r>
    </w:p>
    <w:p w:rsidR="00B85256" w:rsidRPr="004B4DFE" w:rsidRDefault="00B85256" w:rsidP="004A041E">
      <w:pPr>
        <w:numPr>
          <w:ilvl w:val="0"/>
          <w:numId w:val="3"/>
        </w:num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sz w:val="24"/>
          <w:szCs w:val="24"/>
        </w:rPr>
        <w:t xml:space="preserve">A </w:t>
      </w:r>
      <w:hyperlink r:id="rId29" w:tooltip="Flashlight" w:history="1">
        <w:r w:rsidRPr="004B4DFE">
          <w:rPr>
            <w:rFonts w:ascii="Arial" w:eastAsia="Times New Roman" w:hAnsi="Arial" w:cs="Arial"/>
            <w:b/>
            <w:bCs/>
            <w:sz w:val="24"/>
            <w:szCs w:val="24"/>
          </w:rPr>
          <w:t>flashlight</w:t>
        </w:r>
      </w:hyperlink>
      <w:r w:rsidRPr="004B4DFE">
        <w:rPr>
          <w:rFonts w:ascii="Arial" w:eastAsia="Times New Roman" w:hAnsi="Arial" w:cs="Arial"/>
          <w:sz w:val="24"/>
          <w:szCs w:val="24"/>
        </w:rPr>
        <w:t xml:space="preserve"> is, of course, important for finding one's way at night.</w:t>
      </w:r>
    </w:p>
    <w:p w:rsidR="00B85256" w:rsidRPr="004B4DFE" w:rsidRDefault="00B85256" w:rsidP="004A041E">
      <w:pPr>
        <w:numPr>
          <w:ilvl w:val="0"/>
          <w:numId w:val="3"/>
        </w:num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 xml:space="preserve">Trail </w:t>
      </w:r>
      <w:hyperlink r:id="rId30" w:tooltip="Food" w:history="1">
        <w:r w:rsidRPr="004B4DFE">
          <w:rPr>
            <w:rFonts w:ascii="Arial" w:eastAsia="Times New Roman" w:hAnsi="Arial" w:cs="Arial"/>
            <w:b/>
            <w:bCs/>
            <w:sz w:val="24"/>
            <w:szCs w:val="24"/>
          </w:rPr>
          <w:t>food</w:t>
        </w:r>
      </w:hyperlink>
      <w:r w:rsidRPr="004B4DFE">
        <w:rPr>
          <w:rFonts w:ascii="Arial" w:eastAsia="Times New Roman" w:hAnsi="Arial" w:cs="Arial"/>
          <w:sz w:val="24"/>
          <w:szCs w:val="24"/>
        </w:rPr>
        <w:t xml:space="preserve"> is good for maintaining your energy. Hunger and low blood sugar can interfere with concentration and coordination.</w:t>
      </w:r>
    </w:p>
    <w:p w:rsidR="00B85256" w:rsidRPr="004B4DFE" w:rsidRDefault="00B85256" w:rsidP="004A041E">
      <w:pPr>
        <w:numPr>
          <w:ilvl w:val="0"/>
          <w:numId w:val="3"/>
        </w:num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Water</w:t>
      </w:r>
      <w:r w:rsidRPr="004B4DFE">
        <w:rPr>
          <w:rFonts w:ascii="Arial" w:eastAsia="Times New Roman" w:hAnsi="Arial" w:cs="Arial"/>
          <w:sz w:val="24"/>
          <w:szCs w:val="24"/>
        </w:rPr>
        <w:t xml:space="preserve"> is probably the most important of the Essentials. </w:t>
      </w:r>
      <w:hyperlink r:id="rId31" w:tooltip="Dehydration" w:history="1">
        <w:r w:rsidRPr="004B4DFE">
          <w:rPr>
            <w:rFonts w:ascii="Arial" w:eastAsia="Times New Roman" w:hAnsi="Arial" w:cs="Arial"/>
            <w:sz w:val="24"/>
            <w:szCs w:val="24"/>
          </w:rPr>
          <w:t>Dehydration</w:t>
        </w:r>
      </w:hyperlink>
      <w:r w:rsidRPr="004B4DFE">
        <w:rPr>
          <w:rFonts w:ascii="Arial" w:eastAsia="Times New Roman" w:hAnsi="Arial" w:cs="Arial"/>
          <w:sz w:val="24"/>
          <w:szCs w:val="24"/>
        </w:rPr>
        <w:t xml:space="preserve"> may develop into </w:t>
      </w:r>
      <w:hyperlink r:id="rId32" w:tooltip="Heat exhaustion" w:history="1">
        <w:r w:rsidRPr="004B4DFE">
          <w:rPr>
            <w:rFonts w:ascii="Arial" w:eastAsia="Times New Roman" w:hAnsi="Arial" w:cs="Arial"/>
            <w:sz w:val="24"/>
            <w:szCs w:val="24"/>
          </w:rPr>
          <w:t>heat exhaustion</w:t>
        </w:r>
      </w:hyperlink>
      <w:r w:rsidRPr="004B4DFE">
        <w:rPr>
          <w:rFonts w:ascii="Arial" w:eastAsia="Times New Roman" w:hAnsi="Arial" w:cs="Arial"/>
          <w:sz w:val="24"/>
          <w:szCs w:val="24"/>
        </w:rPr>
        <w:t xml:space="preserve"> and </w:t>
      </w:r>
      <w:hyperlink r:id="rId33" w:tooltip="Heatstroke" w:history="1">
        <w:r w:rsidRPr="004B4DFE">
          <w:rPr>
            <w:rFonts w:ascii="Arial" w:eastAsia="Times New Roman" w:hAnsi="Arial" w:cs="Arial"/>
            <w:sz w:val="24"/>
            <w:szCs w:val="24"/>
          </w:rPr>
          <w:t>heatstroke</w:t>
        </w:r>
      </w:hyperlink>
      <w:r w:rsidRPr="004B4DFE">
        <w:rPr>
          <w:rFonts w:ascii="Arial" w:eastAsia="Times New Roman" w:hAnsi="Arial" w:cs="Arial"/>
          <w:sz w:val="24"/>
          <w:szCs w:val="24"/>
        </w:rPr>
        <w:t xml:space="preserve">. The human body may only survive for a few days without water. Portable </w:t>
      </w:r>
      <w:hyperlink r:id="rId34" w:tooltip="Water purification" w:history="1">
        <w:r w:rsidRPr="004B4DFE">
          <w:rPr>
            <w:rFonts w:ascii="Arial" w:eastAsia="Times New Roman" w:hAnsi="Arial" w:cs="Arial"/>
            <w:sz w:val="24"/>
            <w:szCs w:val="24"/>
          </w:rPr>
          <w:t>water purifiers</w:t>
        </w:r>
      </w:hyperlink>
      <w:r w:rsidRPr="004B4DFE">
        <w:rPr>
          <w:rFonts w:ascii="Arial" w:eastAsia="Times New Roman" w:hAnsi="Arial" w:cs="Arial"/>
          <w:sz w:val="24"/>
          <w:szCs w:val="24"/>
        </w:rPr>
        <w:t xml:space="preserve"> and </w:t>
      </w:r>
      <w:hyperlink r:id="rId35" w:tooltip="Water still (page does not exist)" w:history="1">
        <w:r w:rsidRPr="004B4DFE">
          <w:rPr>
            <w:rFonts w:ascii="Arial" w:eastAsia="Times New Roman" w:hAnsi="Arial" w:cs="Arial"/>
            <w:sz w:val="24"/>
            <w:szCs w:val="24"/>
          </w:rPr>
          <w:t>water stills</w:t>
        </w:r>
      </w:hyperlink>
      <w:r w:rsidRPr="004B4DFE">
        <w:rPr>
          <w:rFonts w:ascii="Arial" w:eastAsia="Times New Roman" w:hAnsi="Arial" w:cs="Arial"/>
          <w:sz w:val="24"/>
          <w:szCs w:val="24"/>
        </w:rPr>
        <w:t xml:space="preserve"> may be used to obtain potable water from virtually any source. If a water-source is unavailable the use of a </w:t>
      </w:r>
      <w:hyperlink r:id="rId36" w:tooltip="Dromedary Bag" w:history="1">
        <w:r w:rsidRPr="004B4DFE">
          <w:rPr>
            <w:rFonts w:ascii="Arial" w:eastAsia="Times New Roman" w:hAnsi="Arial" w:cs="Arial"/>
            <w:sz w:val="24"/>
            <w:szCs w:val="24"/>
          </w:rPr>
          <w:t>dromedary bag</w:t>
        </w:r>
      </w:hyperlink>
      <w:r w:rsidRPr="004B4DFE">
        <w:rPr>
          <w:rFonts w:ascii="Arial" w:eastAsia="Times New Roman" w:hAnsi="Arial" w:cs="Arial"/>
          <w:sz w:val="24"/>
          <w:szCs w:val="24"/>
        </w:rPr>
        <w:t xml:space="preserve"> should be considered.</w:t>
      </w:r>
    </w:p>
    <w:p w:rsidR="00B85256" w:rsidRPr="004B4DFE" w:rsidRDefault="00031ACD" w:rsidP="004A041E">
      <w:pPr>
        <w:numPr>
          <w:ilvl w:val="0"/>
          <w:numId w:val="3"/>
        </w:numPr>
        <w:spacing w:before="100" w:beforeAutospacing="1" w:after="100" w:afterAutospacing="1" w:line="240" w:lineRule="auto"/>
        <w:rPr>
          <w:rFonts w:ascii="Arial" w:eastAsia="Times New Roman" w:hAnsi="Arial" w:cs="Arial"/>
          <w:sz w:val="24"/>
          <w:szCs w:val="24"/>
        </w:rPr>
      </w:pPr>
      <w:hyperlink r:id="rId37" w:tooltip="Match" w:history="1">
        <w:r w:rsidR="00B85256" w:rsidRPr="004B4DFE">
          <w:rPr>
            <w:rFonts w:ascii="Arial" w:eastAsia="Times New Roman" w:hAnsi="Arial" w:cs="Arial"/>
            <w:b/>
            <w:bCs/>
            <w:sz w:val="24"/>
            <w:szCs w:val="24"/>
          </w:rPr>
          <w:t>Matches</w:t>
        </w:r>
      </w:hyperlink>
      <w:r w:rsidR="00B85256" w:rsidRPr="004B4DFE">
        <w:rPr>
          <w:rFonts w:ascii="Arial" w:eastAsia="Times New Roman" w:hAnsi="Arial" w:cs="Arial"/>
          <w:b/>
          <w:bCs/>
          <w:sz w:val="24"/>
          <w:szCs w:val="24"/>
        </w:rPr>
        <w:t xml:space="preserve"> and/or a fire</w:t>
      </w:r>
      <w:r w:rsidR="004A041E" w:rsidRPr="004B4DFE">
        <w:rPr>
          <w:rFonts w:ascii="Arial" w:eastAsia="Times New Roman" w:hAnsi="Arial" w:cs="Arial"/>
          <w:b/>
          <w:bCs/>
          <w:sz w:val="24"/>
          <w:szCs w:val="24"/>
        </w:rPr>
        <w:t xml:space="preserve"> </w:t>
      </w:r>
      <w:r w:rsidR="00B85256" w:rsidRPr="004B4DFE">
        <w:rPr>
          <w:rFonts w:ascii="Arial" w:eastAsia="Times New Roman" w:hAnsi="Arial" w:cs="Arial"/>
          <w:b/>
          <w:bCs/>
          <w:sz w:val="24"/>
          <w:szCs w:val="24"/>
        </w:rPr>
        <w:t>starter</w:t>
      </w:r>
      <w:r w:rsidR="00B85256" w:rsidRPr="004B4DFE">
        <w:rPr>
          <w:rFonts w:ascii="Arial" w:eastAsia="Times New Roman" w:hAnsi="Arial" w:cs="Arial"/>
          <w:sz w:val="24"/>
          <w:szCs w:val="24"/>
        </w:rPr>
        <w:t xml:space="preserve"> may be used to light </w:t>
      </w:r>
      <w:hyperlink r:id="rId38" w:tooltip="Fire" w:history="1">
        <w:r w:rsidR="00B85256" w:rsidRPr="004B4DFE">
          <w:rPr>
            <w:rFonts w:ascii="Arial" w:eastAsia="Times New Roman" w:hAnsi="Arial" w:cs="Arial"/>
            <w:sz w:val="24"/>
            <w:szCs w:val="24"/>
          </w:rPr>
          <w:t>fires</w:t>
        </w:r>
      </w:hyperlink>
      <w:r w:rsidR="00B85256" w:rsidRPr="004B4DFE">
        <w:rPr>
          <w:rFonts w:ascii="Arial" w:eastAsia="Times New Roman" w:hAnsi="Arial" w:cs="Arial"/>
          <w:sz w:val="24"/>
          <w:szCs w:val="24"/>
        </w:rPr>
        <w:t xml:space="preserve"> for heat, or for </w:t>
      </w:r>
      <w:proofErr w:type="spellStart"/>
      <w:r w:rsidR="00B85256" w:rsidRPr="004B4DFE">
        <w:rPr>
          <w:rFonts w:ascii="Arial" w:eastAsia="Times New Roman" w:hAnsi="Arial" w:cs="Arial"/>
          <w:sz w:val="24"/>
          <w:szCs w:val="24"/>
        </w:rPr>
        <w:t>signalling</w:t>
      </w:r>
      <w:proofErr w:type="spellEnd"/>
      <w:r w:rsidR="00B85256" w:rsidRPr="004B4DFE">
        <w:rPr>
          <w:rFonts w:ascii="Arial" w:eastAsia="Times New Roman" w:hAnsi="Arial" w:cs="Arial"/>
          <w:sz w:val="24"/>
          <w:szCs w:val="24"/>
        </w:rPr>
        <w:t xml:space="preserve"> purposes. (Publicly owned forests in the United States often have lookout stations for forest fires and signal fires.)</w:t>
      </w:r>
    </w:p>
    <w:p w:rsidR="00B85256" w:rsidRPr="004B4DFE" w:rsidRDefault="00B85256" w:rsidP="004A041E">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Sun protection</w:t>
      </w:r>
      <w:r w:rsidRPr="004B4DFE">
        <w:rPr>
          <w:rFonts w:ascii="Arial" w:eastAsia="Times New Roman" w:hAnsi="Arial" w:cs="Arial"/>
          <w:sz w:val="24"/>
          <w:szCs w:val="24"/>
        </w:rPr>
        <w:t xml:space="preserve"> may include </w:t>
      </w:r>
      <w:hyperlink r:id="rId39" w:tooltip="Sunblock" w:history="1">
        <w:proofErr w:type="spellStart"/>
        <w:r w:rsidRPr="004B4DFE">
          <w:rPr>
            <w:rFonts w:ascii="Arial" w:eastAsia="Times New Roman" w:hAnsi="Arial" w:cs="Arial"/>
            <w:sz w:val="24"/>
            <w:szCs w:val="24"/>
          </w:rPr>
          <w:t>sunblock</w:t>
        </w:r>
        <w:proofErr w:type="spellEnd"/>
      </w:hyperlink>
      <w:r w:rsidRPr="004B4DFE">
        <w:rPr>
          <w:rFonts w:ascii="Arial" w:eastAsia="Times New Roman" w:hAnsi="Arial" w:cs="Arial"/>
          <w:sz w:val="24"/>
          <w:szCs w:val="24"/>
        </w:rPr>
        <w:t xml:space="preserve">, </w:t>
      </w:r>
      <w:hyperlink r:id="rId40" w:tooltip="Sunglasses" w:history="1">
        <w:r w:rsidRPr="004B4DFE">
          <w:rPr>
            <w:rFonts w:ascii="Arial" w:eastAsia="Times New Roman" w:hAnsi="Arial" w:cs="Arial"/>
            <w:sz w:val="24"/>
            <w:szCs w:val="24"/>
          </w:rPr>
          <w:t>sunglasses</w:t>
        </w:r>
      </w:hyperlink>
      <w:r w:rsidRPr="004B4DFE">
        <w:rPr>
          <w:rFonts w:ascii="Arial" w:eastAsia="Times New Roman" w:hAnsi="Arial" w:cs="Arial"/>
          <w:sz w:val="24"/>
          <w:szCs w:val="24"/>
        </w:rPr>
        <w:t xml:space="preserve">, </w:t>
      </w:r>
      <w:hyperlink r:id="rId41" w:tooltip="Lip balm" w:history="1">
        <w:r w:rsidRPr="004B4DFE">
          <w:rPr>
            <w:rFonts w:ascii="Arial" w:eastAsia="Times New Roman" w:hAnsi="Arial" w:cs="Arial"/>
            <w:sz w:val="24"/>
            <w:szCs w:val="24"/>
          </w:rPr>
          <w:t>lip balm</w:t>
        </w:r>
      </w:hyperlink>
      <w:r w:rsidRPr="004B4DFE">
        <w:rPr>
          <w:rFonts w:ascii="Arial" w:eastAsia="Times New Roman" w:hAnsi="Arial" w:cs="Arial"/>
          <w:sz w:val="24"/>
          <w:szCs w:val="24"/>
        </w:rPr>
        <w:t xml:space="preserve"> and a wide-brimmed </w:t>
      </w:r>
      <w:hyperlink r:id="rId42" w:tooltip="Hat" w:history="1">
        <w:r w:rsidRPr="004B4DFE">
          <w:rPr>
            <w:rFonts w:ascii="Arial" w:eastAsia="Times New Roman" w:hAnsi="Arial" w:cs="Arial"/>
            <w:sz w:val="24"/>
            <w:szCs w:val="24"/>
          </w:rPr>
          <w:t>hat</w:t>
        </w:r>
      </w:hyperlink>
      <w:r w:rsidRPr="004B4DFE">
        <w:rPr>
          <w:rFonts w:ascii="Arial" w:eastAsia="Times New Roman" w:hAnsi="Arial" w:cs="Arial"/>
          <w:sz w:val="24"/>
          <w:szCs w:val="24"/>
        </w:rPr>
        <w:t xml:space="preserve">. Used properly, it will prevent </w:t>
      </w:r>
      <w:hyperlink r:id="rId43" w:tooltip="Sunburn" w:history="1">
        <w:r w:rsidRPr="004B4DFE">
          <w:rPr>
            <w:rFonts w:ascii="Arial" w:eastAsia="Times New Roman" w:hAnsi="Arial" w:cs="Arial"/>
            <w:sz w:val="24"/>
            <w:szCs w:val="24"/>
          </w:rPr>
          <w:t>sunburn</w:t>
        </w:r>
      </w:hyperlink>
      <w:r w:rsidRPr="004B4DFE">
        <w:rPr>
          <w:rFonts w:ascii="Arial" w:eastAsia="Times New Roman" w:hAnsi="Arial" w:cs="Arial"/>
          <w:sz w:val="24"/>
          <w:szCs w:val="24"/>
        </w:rPr>
        <w:t xml:space="preserve"> and possibly </w:t>
      </w:r>
      <w:hyperlink r:id="rId44" w:tooltip="Heat exhaustion" w:history="1">
        <w:r w:rsidRPr="004B4DFE">
          <w:rPr>
            <w:rFonts w:ascii="Arial" w:eastAsia="Times New Roman" w:hAnsi="Arial" w:cs="Arial"/>
            <w:sz w:val="24"/>
            <w:szCs w:val="24"/>
          </w:rPr>
          <w:t>heat exhaustion</w:t>
        </w:r>
      </w:hyperlink>
      <w:r w:rsidRPr="004B4DFE">
        <w:rPr>
          <w:rFonts w:ascii="Arial" w:eastAsia="Times New Roman" w:hAnsi="Arial" w:cs="Arial"/>
          <w:sz w:val="24"/>
          <w:szCs w:val="24"/>
        </w:rPr>
        <w:t>.</w:t>
      </w:r>
    </w:p>
    <w:p w:rsidR="00B85256" w:rsidRPr="004B4DFE" w:rsidRDefault="00031ACD" w:rsidP="004A041E">
      <w:pPr>
        <w:numPr>
          <w:ilvl w:val="0"/>
          <w:numId w:val="3"/>
        </w:numPr>
        <w:spacing w:before="100" w:beforeAutospacing="1" w:after="100" w:afterAutospacing="1" w:line="240" w:lineRule="auto"/>
        <w:rPr>
          <w:rFonts w:ascii="Arial" w:eastAsia="Times New Roman" w:hAnsi="Arial" w:cs="Arial"/>
          <w:sz w:val="24"/>
          <w:szCs w:val="24"/>
        </w:rPr>
      </w:pPr>
      <w:hyperlink r:id="rId45" w:tooltip="Trail maps" w:history="1">
        <w:r w:rsidR="00B85256" w:rsidRPr="004B4DFE">
          <w:rPr>
            <w:rFonts w:ascii="Arial" w:eastAsia="Times New Roman" w:hAnsi="Arial" w:cs="Arial"/>
            <w:b/>
            <w:bCs/>
            <w:sz w:val="24"/>
            <w:szCs w:val="24"/>
          </w:rPr>
          <w:t>Trail maps</w:t>
        </w:r>
      </w:hyperlink>
      <w:r w:rsidR="00B85256" w:rsidRPr="004B4DFE">
        <w:rPr>
          <w:rFonts w:ascii="Arial" w:eastAsia="Times New Roman" w:hAnsi="Arial" w:cs="Arial"/>
          <w:b/>
          <w:bCs/>
          <w:sz w:val="24"/>
          <w:szCs w:val="24"/>
        </w:rPr>
        <w:t xml:space="preserve"> and </w:t>
      </w:r>
      <w:hyperlink r:id="rId46" w:tooltip="Compass" w:history="1">
        <w:r w:rsidR="00B85256" w:rsidRPr="004B4DFE">
          <w:rPr>
            <w:rFonts w:ascii="Arial" w:eastAsia="Times New Roman" w:hAnsi="Arial" w:cs="Arial"/>
            <w:b/>
            <w:bCs/>
            <w:sz w:val="24"/>
            <w:szCs w:val="24"/>
          </w:rPr>
          <w:t>compass</w:t>
        </w:r>
      </w:hyperlink>
      <w:r w:rsidR="00B85256" w:rsidRPr="004B4DFE">
        <w:rPr>
          <w:rFonts w:ascii="Arial" w:eastAsia="Times New Roman" w:hAnsi="Arial" w:cs="Arial"/>
          <w:sz w:val="24"/>
          <w:szCs w:val="24"/>
        </w:rPr>
        <w:t xml:space="preserve"> are probably the most important tools one can carry in case of getting lost, along with the basic skills to use them. In knowledgeable hands, they can be used to determine one's location and the best route to reach another location.</w:t>
      </w:r>
    </w:p>
    <w:p w:rsidR="00B85256" w:rsidRPr="004B4DFE" w:rsidRDefault="00B85256" w:rsidP="00B85256">
      <w:pPr>
        <w:spacing w:before="100" w:beforeAutospacing="1" w:after="100" w:afterAutospacing="1" w:line="240" w:lineRule="auto"/>
        <w:outlineLvl w:val="1"/>
        <w:rPr>
          <w:rFonts w:ascii="Arial" w:eastAsia="Times New Roman" w:hAnsi="Arial" w:cs="Arial"/>
          <w:b/>
          <w:bCs/>
          <w:sz w:val="24"/>
          <w:szCs w:val="24"/>
        </w:rPr>
      </w:pPr>
      <w:r w:rsidRPr="004B4DFE">
        <w:rPr>
          <w:rFonts w:ascii="Arial" w:eastAsia="Times New Roman" w:hAnsi="Arial" w:cs="Arial"/>
          <w:b/>
          <w:bCs/>
          <w:sz w:val="24"/>
          <w:szCs w:val="24"/>
        </w:rPr>
        <w:t>Beyond the Top Ten</w:t>
      </w:r>
    </w:p>
    <w:p w:rsidR="00B85256" w:rsidRPr="004B4DFE" w:rsidRDefault="00B85256" w:rsidP="00B85256">
      <w:p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sz w:val="24"/>
          <w:szCs w:val="24"/>
        </w:rPr>
        <w:t>Here are a few other add-ons to consider:</w:t>
      </w:r>
    </w:p>
    <w:p w:rsidR="00B85256" w:rsidRPr="004B4DFE" w:rsidRDefault="00B85256" w:rsidP="00B85256">
      <w:p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Insect repellent:</w:t>
      </w:r>
      <w:r w:rsidRPr="004B4DFE">
        <w:rPr>
          <w:rFonts w:ascii="Arial" w:eastAsia="Times New Roman" w:hAnsi="Arial" w:cs="Arial"/>
          <w:sz w:val="24"/>
          <w:szCs w:val="24"/>
        </w:rPr>
        <w:t xml:space="preserve"> Your most effective options are: lotion or spray repellents containing DEET or </w:t>
      </w:r>
      <w:proofErr w:type="spellStart"/>
      <w:r w:rsidRPr="004B4DFE">
        <w:rPr>
          <w:rFonts w:ascii="Arial" w:eastAsia="Times New Roman" w:hAnsi="Arial" w:cs="Arial"/>
          <w:sz w:val="24"/>
          <w:szCs w:val="24"/>
        </w:rPr>
        <w:t>picaridin</w:t>
      </w:r>
      <w:proofErr w:type="spellEnd"/>
      <w:r w:rsidRPr="004B4DFE">
        <w:rPr>
          <w:rFonts w:ascii="Arial" w:eastAsia="Times New Roman" w:hAnsi="Arial" w:cs="Arial"/>
          <w:sz w:val="24"/>
          <w:szCs w:val="24"/>
        </w:rPr>
        <w:t xml:space="preserve">, and/or clothing that has been treated with </w:t>
      </w:r>
      <w:proofErr w:type="spellStart"/>
      <w:r w:rsidRPr="004B4DFE">
        <w:rPr>
          <w:rFonts w:ascii="Arial" w:eastAsia="Times New Roman" w:hAnsi="Arial" w:cs="Arial"/>
          <w:sz w:val="24"/>
          <w:szCs w:val="24"/>
        </w:rPr>
        <w:t>permethrin</w:t>
      </w:r>
      <w:proofErr w:type="spellEnd"/>
      <w:r w:rsidRPr="004B4DFE">
        <w:rPr>
          <w:rFonts w:ascii="Arial" w:eastAsia="Times New Roman" w:hAnsi="Arial" w:cs="Arial"/>
          <w:sz w:val="24"/>
          <w:szCs w:val="24"/>
        </w:rPr>
        <w:t>.</w:t>
      </w:r>
    </w:p>
    <w:p w:rsidR="00B85256" w:rsidRPr="004B4DFE" w:rsidRDefault="00B85256" w:rsidP="00B85256">
      <w:p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Whistle:</w:t>
      </w:r>
      <w:r w:rsidRPr="004B4DFE">
        <w:rPr>
          <w:rFonts w:ascii="Arial" w:eastAsia="Times New Roman" w:hAnsi="Arial" w:cs="Arial"/>
          <w:sz w:val="24"/>
          <w:szCs w:val="24"/>
        </w:rPr>
        <w:t xml:space="preserve"> For summoning help, it will outlast your vocal cords.</w:t>
      </w:r>
    </w:p>
    <w:p w:rsidR="00B85256" w:rsidRPr="004B4DFE" w:rsidRDefault="00B85256" w:rsidP="00B85256">
      <w:p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 xml:space="preserve">Personal locator beacon (PLB): </w:t>
      </w:r>
      <w:r w:rsidRPr="004B4DFE">
        <w:rPr>
          <w:rFonts w:ascii="Arial" w:eastAsia="Times New Roman" w:hAnsi="Arial" w:cs="Arial"/>
          <w:sz w:val="24"/>
          <w:szCs w:val="24"/>
        </w:rPr>
        <w:t>A PLB can help search-and-rescue workers find you in an emergency.</w:t>
      </w:r>
    </w:p>
    <w:p w:rsidR="00B85256" w:rsidRPr="004B4DFE" w:rsidRDefault="00B85256" w:rsidP="00B85256">
      <w:p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Communication device:</w:t>
      </w:r>
      <w:r w:rsidRPr="004B4DFE">
        <w:rPr>
          <w:rFonts w:ascii="Arial" w:eastAsia="Times New Roman" w:hAnsi="Arial" w:cs="Arial"/>
          <w:sz w:val="24"/>
          <w:szCs w:val="24"/>
        </w:rPr>
        <w:t xml:space="preserve"> Two-way radios, a cell phone or a satellite telephone can add a measure of safety in many situations.</w:t>
      </w:r>
    </w:p>
    <w:p w:rsidR="00B85256" w:rsidRPr="004B4DFE" w:rsidRDefault="00B85256" w:rsidP="00B85256">
      <w:p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Signaling device:</w:t>
      </w:r>
      <w:r w:rsidR="00AF2369" w:rsidRPr="004B4DFE">
        <w:rPr>
          <w:rFonts w:ascii="Arial" w:eastAsia="Times New Roman" w:hAnsi="Arial" w:cs="Arial"/>
          <w:sz w:val="24"/>
          <w:szCs w:val="24"/>
        </w:rPr>
        <w:t xml:space="preserve"> S</w:t>
      </w:r>
      <w:r w:rsidRPr="004B4DFE">
        <w:rPr>
          <w:rFonts w:ascii="Arial" w:eastAsia="Times New Roman" w:hAnsi="Arial" w:cs="Arial"/>
          <w:sz w:val="24"/>
          <w:szCs w:val="24"/>
        </w:rPr>
        <w:t>ome compasses come with sighting mirrors. If yours does not, consider taking a small mirror to signal rescuers in an emergency.</w:t>
      </w:r>
    </w:p>
    <w:p w:rsidR="00B85256" w:rsidRPr="004B4DFE" w:rsidRDefault="00B85256" w:rsidP="00B85256">
      <w:pPr>
        <w:spacing w:before="100" w:beforeAutospacing="1" w:after="100" w:afterAutospacing="1" w:line="240" w:lineRule="auto"/>
        <w:rPr>
          <w:rFonts w:ascii="Arial" w:eastAsia="Times New Roman" w:hAnsi="Arial" w:cs="Arial"/>
          <w:sz w:val="24"/>
          <w:szCs w:val="24"/>
        </w:rPr>
      </w:pPr>
      <w:r w:rsidRPr="004B4DFE">
        <w:rPr>
          <w:rFonts w:ascii="Arial" w:eastAsia="Times New Roman" w:hAnsi="Arial" w:cs="Arial"/>
          <w:b/>
          <w:bCs/>
          <w:sz w:val="24"/>
          <w:szCs w:val="24"/>
        </w:rPr>
        <w:t>Knowledge:</w:t>
      </w:r>
      <w:r w:rsidRPr="004B4DFE">
        <w:rPr>
          <w:rFonts w:ascii="Arial" w:eastAsia="Times New Roman" w:hAnsi="Arial" w:cs="Arial"/>
          <w:sz w:val="24"/>
          <w:szCs w:val="24"/>
        </w:rPr>
        <w:t xml:space="preserve"> Having items in your pack has no value unless you understand how to use them. As one search-and-rescue leader told us, “People talk about the Ten Essentials, but the most important essential is between your ears.”</w:t>
      </w:r>
    </w:p>
    <w:sectPr w:rsidR="00B85256" w:rsidRPr="004B4DFE" w:rsidSect="00BC668C">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Co Sentinel">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041"/>
    <w:multiLevelType w:val="multilevel"/>
    <w:tmpl w:val="D1DEDA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C564A"/>
    <w:multiLevelType w:val="multilevel"/>
    <w:tmpl w:val="5FF0D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6F0B19"/>
    <w:multiLevelType w:val="multilevel"/>
    <w:tmpl w:val="E28C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85256"/>
    <w:rsid w:val="00031ACD"/>
    <w:rsid w:val="001710F4"/>
    <w:rsid w:val="00252FAE"/>
    <w:rsid w:val="004A041E"/>
    <w:rsid w:val="004B4DFE"/>
    <w:rsid w:val="005F2B46"/>
    <w:rsid w:val="00684548"/>
    <w:rsid w:val="007F2C54"/>
    <w:rsid w:val="00AB077B"/>
    <w:rsid w:val="00AF2369"/>
    <w:rsid w:val="00B85256"/>
    <w:rsid w:val="00BC668C"/>
    <w:rsid w:val="00BE458B"/>
    <w:rsid w:val="00EE1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A1"/>
  </w:style>
  <w:style w:type="paragraph" w:styleId="Heading2">
    <w:name w:val="heading 2"/>
    <w:basedOn w:val="Normal"/>
    <w:link w:val="Heading2Char"/>
    <w:uiPriority w:val="9"/>
    <w:qFormat/>
    <w:rsid w:val="00B85256"/>
    <w:pPr>
      <w:spacing w:before="100" w:beforeAutospacing="1" w:after="100" w:afterAutospacing="1" w:line="240" w:lineRule="auto"/>
      <w:outlineLvl w:val="1"/>
    </w:pPr>
    <w:rPr>
      <w:rFonts w:ascii="HCo Sentinel" w:eastAsia="Times New Roman" w:hAnsi="HCo Sentinel"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5256"/>
    <w:rPr>
      <w:rFonts w:ascii="HCo Sentinel" w:eastAsia="Times New Roman" w:hAnsi="HCo Sentinel" w:cs="Times New Roman"/>
      <w:b/>
      <w:bCs/>
      <w:sz w:val="36"/>
      <w:szCs w:val="36"/>
    </w:rPr>
  </w:style>
  <w:style w:type="paragraph" w:styleId="NormalWeb">
    <w:name w:val="Normal (Web)"/>
    <w:basedOn w:val="Normal"/>
    <w:uiPriority w:val="99"/>
    <w:semiHidden/>
    <w:unhideWhenUsed/>
    <w:rsid w:val="00B85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5256"/>
    <w:rPr>
      <w:color w:val="0000FF"/>
      <w:u w:val="single"/>
    </w:rPr>
  </w:style>
  <w:style w:type="paragraph" w:styleId="ListParagraph">
    <w:name w:val="List Paragraph"/>
    <w:basedOn w:val="Normal"/>
    <w:uiPriority w:val="34"/>
    <w:qFormat/>
    <w:rsid w:val="004A041E"/>
    <w:pPr>
      <w:ind w:left="720"/>
      <w:contextualSpacing/>
    </w:pPr>
  </w:style>
</w:styles>
</file>

<file path=word/webSettings.xml><?xml version="1.0" encoding="utf-8"?>
<w:webSettings xmlns:r="http://schemas.openxmlformats.org/officeDocument/2006/relationships" xmlns:w="http://schemas.openxmlformats.org/wordprocessingml/2006/main">
  <w:divs>
    <w:div w:id="32661521">
      <w:bodyDiv w:val="1"/>
      <w:marLeft w:val="0"/>
      <w:marRight w:val="0"/>
      <w:marTop w:val="0"/>
      <w:marBottom w:val="0"/>
      <w:divBdr>
        <w:top w:val="none" w:sz="0" w:space="0" w:color="auto"/>
        <w:left w:val="none" w:sz="0" w:space="0" w:color="auto"/>
        <w:bottom w:val="none" w:sz="0" w:space="0" w:color="auto"/>
        <w:right w:val="none" w:sz="0" w:space="0" w:color="auto"/>
      </w:divBdr>
      <w:divsChild>
        <w:div w:id="350839655">
          <w:marLeft w:val="0"/>
          <w:marRight w:val="0"/>
          <w:marTop w:val="0"/>
          <w:marBottom w:val="0"/>
          <w:divBdr>
            <w:top w:val="none" w:sz="0" w:space="0" w:color="auto"/>
            <w:left w:val="none" w:sz="0" w:space="0" w:color="auto"/>
            <w:bottom w:val="none" w:sz="0" w:space="0" w:color="auto"/>
            <w:right w:val="none" w:sz="0" w:space="0" w:color="auto"/>
          </w:divBdr>
          <w:divsChild>
            <w:div w:id="1951737913">
              <w:marLeft w:val="0"/>
              <w:marRight w:val="0"/>
              <w:marTop w:val="0"/>
              <w:marBottom w:val="0"/>
              <w:divBdr>
                <w:top w:val="none" w:sz="0" w:space="0" w:color="auto"/>
                <w:left w:val="none" w:sz="0" w:space="0" w:color="auto"/>
                <w:bottom w:val="none" w:sz="0" w:space="0" w:color="auto"/>
                <w:right w:val="none" w:sz="0" w:space="0" w:color="auto"/>
              </w:divBdr>
              <w:divsChild>
                <w:div w:id="284654060">
                  <w:marLeft w:val="0"/>
                  <w:marRight w:val="0"/>
                  <w:marTop w:val="0"/>
                  <w:marBottom w:val="0"/>
                  <w:divBdr>
                    <w:top w:val="none" w:sz="0" w:space="0" w:color="auto"/>
                    <w:left w:val="none" w:sz="0" w:space="0" w:color="auto"/>
                    <w:bottom w:val="none" w:sz="0" w:space="0" w:color="auto"/>
                    <w:right w:val="none" w:sz="0" w:space="0" w:color="auto"/>
                  </w:divBdr>
                  <w:divsChild>
                    <w:div w:id="138613882">
                      <w:marLeft w:val="0"/>
                      <w:marRight w:val="0"/>
                      <w:marTop w:val="0"/>
                      <w:marBottom w:val="0"/>
                      <w:divBdr>
                        <w:top w:val="none" w:sz="0" w:space="0" w:color="auto"/>
                        <w:left w:val="none" w:sz="0" w:space="0" w:color="auto"/>
                        <w:bottom w:val="none" w:sz="0" w:space="0" w:color="auto"/>
                        <w:right w:val="none" w:sz="0" w:space="0" w:color="auto"/>
                      </w:divBdr>
                      <w:divsChild>
                        <w:div w:id="701325993">
                          <w:marLeft w:val="0"/>
                          <w:marRight w:val="0"/>
                          <w:marTop w:val="0"/>
                          <w:marBottom w:val="0"/>
                          <w:divBdr>
                            <w:top w:val="none" w:sz="0" w:space="0" w:color="auto"/>
                            <w:left w:val="none" w:sz="0" w:space="0" w:color="auto"/>
                            <w:bottom w:val="none" w:sz="0" w:space="0" w:color="auto"/>
                            <w:right w:val="none" w:sz="0" w:space="0" w:color="auto"/>
                          </w:divBdr>
                          <w:divsChild>
                            <w:div w:id="1558056315">
                              <w:marLeft w:val="0"/>
                              <w:marRight w:val="0"/>
                              <w:marTop w:val="0"/>
                              <w:marBottom w:val="0"/>
                              <w:divBdr>
                                <w:top w:val="none" w:sz="0" w:space="0" w:color="auto"/>
                                <w:left w:val="none" w:sz="0" w:space="0" w:color="auto"/>
                                <w:bottom w:val="none" w:sz="0" w:space="0" w:color="auto"/>
                                <w:right w:val="none" w:sz="0" w:space="0" w:color="auto"/>
                              </w:divBdr>
                              <w:divsChild>
                                <w:div w:id="710108323">
                                  <w:marLeft w:val="0"/>
                                  <w:marRight w:val="0"/>
                                  <w:marTop w:val="0"/>
                                  <w:marBottom w:val="0"/>
                                  <w:divBdr>
                                    <w:top w:val="none" w:sz="0" w:space="0" w:color="auto"/>
                                    <w:left w:val="none" w:sz="0" w:space="0" w:color="auto"/>
                                    <w:bottom w:val="none" w:sz="0" w:space="0" w:color="auto"/>
                                    <w:right w:val="none" w:sz="0" w:space="0" w:color="auto"/>
                                  </w:divBdr>
                                  <w:divsChild>
                                    <w:div w:id="7979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4837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68">
          <w:marLeft w:val="0"/>
          <w:marRight w:val="0"/>
          <w:marTop w:val="0"/>
          <w:marBottom w:val="0"/>
          <w:divBdr>
            <w:top w:val="none" w:sz="0" w:space="0" w:color="auto"/>
            <w:left w:val="none" w:sz="0" w:space="0" w:color="auto"/>
            <w:bottom w:val="none" w:sz="0" w:space="0" w:color="auto"/>
            <w:right w:val="none" w:sz="0" w:space="0" w:color="auto"/>
          </w:divBdr>
          <w:divsChild>
            <w:div w:id="1638992205">
              <w:marLeft w:val="0"/>
              <w:marRight w:val="0"/>
              <w:marTop w:val="0"/>
              <w:marBottom w:val="0"/>
              <w:divBdr>
                <w:top w:val="none" w:sz="0" w:space="0" w:color="auto"/>
                <w:left w:val="none" w:sz="0" w:space="0" w:color="auto"/>
                <w:bottom w:val="none" w:sz="0" w:space="0" w:color="auto"/>
                <w:right w:val="none" w:sz="0" w:space="0" w:color="auto"/>
              </w:divBdr>
              <w:divsChild>
                <w:div w:id="191112210">
                  <w:marLeft w:val="0"/>
                  <w:marRight w:val="0"/>
                  <w:marTop w:val="0"/>
                  <w:marBottom w:val="0"/>
                  <w:divBdr>
                    <w:top w:val="none" w:sz="0" w:space="0" w:color="auto"/>
                    <w:left w:val="none" w:sz="0" w:space="0" w:color="auto"/>
                    <w:bottom w:val="none" w:sz="0" w:space="0" w:color="auto"/>
                    <w:right w:val="none" w:sz="0" w:space="0" w:color="auto"/>
                  </w:divBdr>
                  <w:divsChild>
                    <w:div w:id="11298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6985">
      <w:bodyDiv w:val="1"/>
      <w:marLeft w:val="0"/>
      <w:marRight w:val="0"/>
      <w:marTop w:val="0"/>
      <w:marBottom w:val="0"/>
      <w:divBdr>
        <w:top w:val="none" w:sz="0" w:space="0" w:color="auto"/>
        <w:left w:val="none" w:sz="0" w:space="0" w:color="auto"/>
        <w:bottom w:val="none" w:sz="0" w:space="0" w:color="auto"/>
        <w:right w:val="none" w:sz="0" w:space="0" w:color="auto"/>
      </w:divBdr>
      <w:divsChild>
        <w:div w:id="1381320472">
          <w:marLeft w:val="0"/>
          <w:marRight w:val="0"/>
          <w:marTop w:val="0"/>
          <w:marBottom w:val="0"/>
          <w:divBdr>
            <w:top w:val="none" w:sz="0" w:space="0" w:color="auto"/>
            <w:left w:val="none" w:sz="0" w:space="0" w:color="auto"/>
            <w:bottom w:val="none" w:sz="0" w:space="0" w:color="auto"/>
            <w:right w:val="none" w:sz="0" w:space="0" w:color="auto"/>
          </w:divBdr>
          <w:divsChild>
            <w:div w:id="113838760">
              <w:marLeft w:val="0"/>
              <w:marRight w:val="0"/>
              <w:marTop w:val="0"/>
              <w:marBottom w:val="0"/>
              <w:divBdr>
                <w:top w:val="none" w:sz="0" w:space="0" w:color="auto"/>
                <w:left w:val="none" w:sz="0" w:space="0" w:color="auto"/>
                <w:bottom w:val="none" w:sz="0" w:space="0" w:color="auto"/>
                <w:right w:val="none" w:sz="0" w:space="0" w:color="auto"/>
              </w:divBdr>
              <w:divsChild>
                <w:div w:id="1713387537">
                  <w:marLeft w:val="0"/>
                  <w:marRight w:val="0"/>
                  <w:marTop w:val="0"/>
                  <w:marBottom w:val="0"/>
                  <w:divBdr>
                    <w:top w:val="none" w:sz="0" w:space="0" w:color="auto"/>
                    <w:left w:val="none" w:sz="0" w:space="0" w:color="auto"/>
                    <w:bottom w:val="none" w:sz="0" w:space="0" w:color="auto"/>
                    <w:right w:val="none" w:sz="0" w:space="0" w:color="auto"/>
                  </w:divBdr>
                  <w:divsChild>
                    <w:div w:id="113523992">
                      <w:marLeft w:val="0"/>
                      <w:marRight w:val="0"/>
                      <w:marTop w:val="0"/>
                      <w:marBottom w:val="0"/>
                      <w:divBdr>
                        <w:top w:val="none" w:sz="0" w:space="0" w:color="auto"/>
                        <w:left w:val="none" w:sz="0" w:space="0" w:color="auto"/>
                        <w:bottom w:val="none" w:sz="0" w:space="0" w:color="auto"/>
                        <w:right w:val="none" w:sz="0" w:space="0" w:color="auto"/>
                      </w:divBdr>
                      <w:divsChild>
                        <w:div w:id="1280718655">
                          <w:marLeft w:val="0"/>
                          <w:marRight w:val="0"/>
                          <w:marTop w:val="0"/>
                          <w:marBottom w:val="0"/>
                          <w:divBdr>
                            <w:top w:val="none" w:sz="0" w:space="0" w:color="auto"/>
                            <w:left w:val="none" w:sz="0" w:space="0" w:color="auto"/>
                            <w:bottom w:val="none" w:sz="0" w:space="0" w:color="auto"/>
                            <w:right w:val="none" w:sz="0" w:space="0" w:color="auto"/>
                          </w:divBdr>
                          <w:divsChild>
                            <w:div w:id="703137471">
                              <w:marLeft w:val="0"/>
                              <w:marRight w:val="0"/>
                              <w:marTop w:val="0"/>
                              <w:marBottom w:val="0"/>
                              <w:divBdr>
                                <w:top w:val="none" w:sz="0" w:space="0" w:color="auto"/>
                                <w:left w:val="none" w:sz="0" w:space="0" w:color="auto"/>
                                <w:bottom w:val="none" w:sz="0" w:space="0" w:color="auto"/>
                                <w:right w:val="none" w:sz="0" w:space="0" w:color="auto"/>
                              </w:divBdr>
                              <w:divsChild>
                                <w:div w:id="1609003774">
                                  <w:marLeft w:val="0"/>
                                  <w:marRight w:val="0"/>
                                  <w:marTop w:val="0"/>
                                  <w:marBottom w:val="0"/>
                                  <w:divBdr>
                                    <w:top w:val="none" w:sz="0" w:space="0" w:color="auto"/>
                                    <w:left w:val="none" w:sz="0" w:space="0" w:color="auto"/>
                                    <w:bottom w:val="none" w:sz="0" w:space="0" w:color="auto"/>
                                    <w:right w:val="none" w:sz="0" w:space="0" w:color="auto"/>
                                  </w:divBdr>
                                  <w:divsChild>
                                    <w:div w:id="1130516194">
                                      <w:marLeft w:val="0"/>
                                      <w:marRight w:val="0"/>
                                      <w:marTop w:val="0"/>
                                      <w:marBottom w:val="0"/>
                                      <w:divBdr>
                                        <w:top w:val="none" w:sz="0" w:space="0" w:color="auto"/>
                                        <w:left w:val="none" w:sz="0" w:space="0" w:color="auto"/>
                                        <w:bottom w:val="none" w:sz="0" w:space="0" w:color="auto"/>
                                        <w:right w:val="none" w:sz="0" w:space="0" w:color="auto"/>
                                      </w:divBdr>
                                    </w:div>
                                  </w:divsChild>
                                </w:div>
                                <w:div w:id="894200931">
                                  <w:marLeft w:val="0"/>
                                  <w:marRight w:val="0"/>
                                  <w:marTop w:val="0"/>
                                  <w:marBottom w:val="0"/>
                                  <w:divBdr>
                                    <w:top w:val="none" w:sz="0" w:space="0" w:color="auto"/>
                                    <w:left w:val="none" w:sz="0" w:space="0" w:color="auto"/>
                                    <w:bottom w:val="none" w:sz="0" w:space="0" w:color="auto"/>
                                    <w:right w:val="none" w:sz="0" w:space="0" w:color="auto"/>
                                  </w:divBdr>
                                  <w:divsChild>
                                    <w:div w:id="21271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nife" TargetMode="External"/><Relationship Id="rId13" Type="http://schemas.openxmlformats.org/officeDocument/2006/relationships/hyperlink" Target="https://en.wikipedia.org/wiki/Backpack" TargetMode="External"/><Relationship Id="rId18" Type="http://schemas.openxmlformats.org/officeDocument/2006/relationships/hyperlink" Target="https://en.wikipedia.org/wiki/Sticking_plaster" TargetMode="External"/><Relationship Id="rId26" Type="http://schemas.openxmlformats.org/officeDocument/2006/relationships/hyperlink" Target="https://en.wikipedia.org/wiki/Jacket" TargetMode="External"/><Relationship Id="rId39" Type="http://schemas.openxmlformats.org/officeDocument/2006/relationships/hyperlink" Target="https://en.wikipedia.org/wiki/Sunblock" TargetMode="External"/><Relationship Id="rId3" Type="http://schemas.openxmlformats.org/officeDocument/2006/relationships/styles" Target="styles.xml"/><Relationship Id="rId21" Type="http://schemas.openxmlformats.org/officeDocument/2006/relationships/hyperlink" Target="https://en.wikipedia.org/wiki/Moleskin" TargetMode="External"/><Relationship Id="rId34" Type="http://schemas.openxmlformats.org/officeDocument/2006/relationships/hyperlink" Target="https://en.wikipedia.org/wiki/Water_purification" TargetMode="External"/><Relationship Id="rId42" Type="http://schemas.openxmlformats.org/officeDocument/2006/relationships/hyperlink" Target="https://en.wikipedia.org/wiki/Hat" TargetMode="External"/><Relationship Id="rId47" Type="http://schemas.openxmlformats.org/officeDocument/2006/relationships/fontTable" Target="fontTable.xml"/><Relationship Id="rId7" Type="http://schemas.openxmlformats.org/officeDocument/2006/relationships/hyperlink" Target="https://en.wikipedia.org/wiki/Pocket_knife" TargetMode="External"/><Relationship Id="rId12" Type="http://schemas.openxmlformats.org/officeDocument/2006/relationships/hyperlink" Target="https://en.wikipedia.org/wiki/Fuel" TargetMode="External"/><Relationship Id="rId17" Type="http://schemas.openxmlformats.org/officeDocument/2006/relationships/hyperlink" Target="https://en.wikipedia.org/wiki/First_aid" TargetMode="External"/><Relationship Id="rId25" Type="http://schemas.openxmlformats.org/officeDocument/2006/relationships/hyperlink" Target="https://en.wikipedia.org/wiki/Band-aids" TargetMode="External"/><Relationship Id="rId33" Type="http://schemas.openxmlformats.org/officeDocument/2006/relationships/hyperlink" Target="https://en.wikipedia.org/wiki/Heatstroke" TargetMode="External"/><Relationship Id="rId38" Type="http://schemas.openxmlformats.org/officeDocument/2006/relationships/hyperlink" Target="https://en.wikipedia.org/wiki/Fire" TargetMode="External"/><Relationship Id="rId46" Type="http://schemas.openxmlformats.org/officeDocument/2006/relationships/hyperlink" Target="https://en.wikipedia.org/wiki/Compass" TargetMode="External"/><Relationship Id="rId2" Type="http://schemas.openxmlformats.org/officeDocument/2006/relationships/numbering" Target="numbering.xml"/><Relationship Id="rId16" Type="http://schemas.openxmlformats.org/officeDocument/2006/relationships/hyperlink" Target="https://en.wikipedia.org/wiki/First_aid_kit" TargetMode="External"/><Relationship Id="rId20" Type="http://schemas.openxmlformats.org/officeDocument/2006/relationships/hyperlink" Target="https://en.wikipedia.org/wiki/Gauze" TargetMode="External"/><Relationship Id="rId29" Type="http://schemas.openxmlformats.org/officeDocument/2006/relationships/hyperlink" Target="https://en.wikipedia.org/wiki/Flashlight" TargetMode="External"/><Relationship Id="rId41" Type="http://schemas.openxmlformats.org/officeDocument/2006/relationships/hyperlink" Target="https://en.wikipedia.org/wiki/Lip_balm" TargetMode="External"/><Relationship Id="rId1" Type="http://schemas.openxmlformats.org/officeDocument/2006/relationships/customXml" Target="../customXml/item1.xml"/><Relationship Id="rId6" Type="http://schemas.openxmlformats.org/officeDocument/2006/relationships/hyperlink" Target="https://en.wikipedia.org/wiki/Boy_Scout_Handbook" TargetMode="External"/><Relationship Id="rId11" Type="http://schemas.openxmlformats.org/officeDocument/2006/relationships/hyperlink" Target="https://en.wikipedia.org/wiki/Campfire" TargetMode="External"/><Relationship Id="rId24" Type="http://schemas.openxmlformats.org/officeDocument/2006/relationships/hyperlink" Target="https://en.wikipedia.org/wiki/Cardiopulmonary_resuscitation" TargetMode="External"/><Relationship Id="rId32" Type="http://schemas.openxmlformats.org/officeDocument/2006/relationships/hyperlink" Target="https://en.wikipedia.org/wiki/Heat_exhaustion" TargetMode="External"/><Relationship Id="rId37" Type="http://schemas.openxmlformats.org/officeDocument/2006/relationships/hyperlink" Target="https://en.wikipedia.org/wiki/Match" TargetMode="External"/><Relationship Id="rId40" Type="http://schemas.openxmlformats.org/officeDocument/2006/relationships/hyperlink" Target="https://en.wikipedia.org/wiki/Sunglasses" TargetMode="External"/><Relationship Id="rId45" Type="http://schemas.openxmlformats.org/officeDocument/2006/relationships/hyperlink" Target="https://en.wikipedia.org/wiki/Trail_maps" TargetMode="External"/><Relationship Id="rId5" Type="http://schemas.openxmlformats.org/officeDocument/2006/relationships/webSettings" Target="webSettings.xml"/><Relationship Id="rId15" Type="http://schemas.openxmlformats.org/officeDocument/2006/relationships/hyperlink" Target="https://en.wikipedia.org/w/index.php?title=Whittling_chip&amp;action=edit&amp;redlink=1" TargetMode="External"/><Relationship Id="rId23" Type="http://schemas.openxmlformats.org/officeDocument/2006/relationships/hyperlink" Target="https://en.wikipedia.org/wiki/Antiseptic" TargetMode="External"/><Relationship Id="rId28" Type="http://schemas.openxmlformats.org/officeDocument/2006/relationships/hyperlink" Target="https://en.wikipedia.org/wiki/Hypothermia" TargetMode="External"/><Relationship Id="rId36" Type="http://schemas.openxmlformats.org/officeDocument/2006/relationships/hyperlink" Target="https://en.wikipedia.org/wiki/Dromedary_Bag" TargetMode="External"/><Relationship Id="rId10" Type="http://schemas.openxmlformats.org/officeDocument/2006/relationships/hyperlink" Target="https://en.wikipedia.org/wiki/Hut_(dwelling)" TargetMode="External"/><Relationship Id="rId19" Type="http://schemas.openxmlformats.org/officeDocument/2006/relationships/hyperlink" Target="https://en.wikipedia.org/wiki/Surgical_tape" TargetMode="External"/><Relationship Id="rId31" Type="http://schemas.openxmlformats.org/officeDocument/2006/relationships/hyperlink" Target="https://en.wikipedia.org/wiki/Dehydration" TargetMode="External"/><Relationship Id="rId44" Type="http://schemas.openxmlformats.org/officeDocument/2006/relationships/hyperlink" Target="https://en.wikipedia.org/wiki/Heat_exhaustion" TargetMode="External"/><Relationship Id="rId4" Type="http://schemas.openxmlformats.org/officeDocument/2006/relationships/settings" Target="settings.xml"/><Relationship Id="rId9" Type="http://schemas.openxmlformats.org/officeDocument/2006/relationships/hyperlink" Target="https://en.wikipedia.org/wiki/Swiss_Army_knife" TargetMode="External"/><Relationship Id="rId14" Type="http://schemas.openxmlformats.org/officeDocument/2006/relationships/hyperlink" Target="https://en.wikipedia.org/wiki/Totin%27_Chip" TargetMode="External"/><Relationship Id="rId22" Type="http://schemas.openxmlformats.org/officeDocument/2006/relationships/hyperlink" Target="https://en.wikipedia.org/wiki/Soap" TargetMode="External"/><Relationship Id="rId27" Type="http://schemas.openxmlformats.org/officeDocument/2006/relationships/hyperlink" Target="https://en.wikipedia.org/wiki/Layered_clothing" TargetMode="External"/><Relationship Id="rId30" Type="http://schemas.openxmlformats.org/officeDocument/2006/relationships/hyperlink" Target="https://en.wikipedia.org/wiki/Food" TargetMode="External"/><Relationship Id="rId35" Type="http://schemas.openxmlformats.org/officeDocument/2006/relationships/hyperlink" Target="https://en.wikipedia.org/w/index.php?title=Water_still&amp;action=edit&amp;redlink=1" TargetMode="External"/><Relationship Id="rId43" Type="http://schemas.openxmlformats.org/officeDocument/2006/relationships/hyperlink" Target="https://en.wikipedia.org/wiki/Sunbur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7CC62-110B-483A-B53D-B1EC3F5D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jdouglas</cp:lastModifiedBy>
  <cp:revision>2</cp:revision>
  <cp:lastPrinted>2017-07-24T16:49:00Z</cp:lastPrinted>
  <dcterms:created xsi:type="dcterms:W3CDTF">2017-07-24T16:50:00Z</dcterms:created>
  <dcterms:modified xsi:type="dcterms:W3CDTF">2017-07-24T16:50:00Z</dcterms:modified>
</cp:coreProperties>
</file>